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1C2C" w:rsidRDefault="001E1C2C" w:rsidP="000E071C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:rsidR="000E071C" w:rsidRPr="00A77382" w:rsidRDefault="000E071C" w:rsidP="000E071C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A77382">
        <w:rPr>
          <w:rFonts w:ascii="Arial" w:hAnsi="Arial" w:cs="Arial"/>
          <w:bCs/>
          <w:sz w:val="24"/>
          <w:szCs w:val="24"/>
        </w:rPr>
        <w:t>ST. JOSEPH’S COLLEGE FOR WOMEN (AUTONOMOUS) VISAKHAPATNAM</w:t>
      </w:r>
    </w:p>
    <w:p w:rsidR="000E071C" w:rsidRPr="00A77382" w:rsidRDefault="00F727C3" w:rsidP="000E071C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A77382">
        <w:rPr>
          <w:rFonts w:ascii="Arial" w:hAnsi="Arial" w:cs="Arial"/>
          <w:bCs/>
          <w:sz w:val="24"/>
          <w:szCs w:val="24"/>
        </w:rPr>
        <w:t xml:space="preserve">                </w:t>
      </w:r>
      <w:r w:rsidR="003F41D6" w:rsidRPr="00A77382">
        <w:rPr>
          <w:rFonts w:ascii="Arial" w:hAnsi="Arial" w:cs="Arial"/>
          <w:bCs/>
          <w:sz w:val="24"/>
          <w:szCs w:val="24"/>
        </w:rPr>
        <w:t>V</w:t>
      </w:r>
      <w:r w:rsidR="000E071C" w:rsidRPr="00A77382">
        <w:rPr>
          <w:rFonts w:ascii="Arial" w:hAnsi="Arial" w:cs="Arial"/>
          <w:bCs/>
          <w:sz w:val="24"/>
          <w:szCs w:val="24"/>
        </w:rPr>
        <w:t xml:space="preserve"> SEMESTER</w:t>
      </w:r>
      <w:r w:rsidR="000E071C" w:rsidRPr="00A77382">
        <w:rPr>
          <w:rFonts w:ascii="Arial" w:hAnsi="Arial" w:cs="Arial"/>
          <w:bCs/>
          <w:sz w:val="24"/>
          <w:szCs w:val="24"/>
        </w:rPr>
        <w:tab/>
      </w:r>
      <w:r w:rsidR="000E071C" w:rsidRPr="00A77382">
        <w:rPr>
          <w:rFonts w:ascii="Arial" w:hAnsi="Arial" w:cs="Arial"/>
          <w:bCs/>
          <w:sz w:val="24"/>
          <w:szCs w:val="24"/>
        </w:rPr>
        <w:tab/>
      </w:r>
      <w:r w:rsidR="000E071C" w:rsidRPr="00A77382">
        <w:rPr>
          <w:rFonts w:ascii="Arial" w:hAnsi="Arial" w:cs="Arial"/>
          <w:b/>
          <w:bCs/>
          <w:sz w:val="24"/>
          <w:szCs w:val="24"/>
        </w:rPr>
        <w:t xml:space="preserve">         </w:t>
      </w:r>
      <w:r w:rsidRPr="00A77382">
        <w:rPr>
          <w:rFonts w:ascii="Arial" w:hAnsi="Arial" w:cs="Arial"/>
          <w:b/>
          <w:bCs/>
          <w:sz w:val="24"/>
          <w:szCs w:val="24"/>
        </w:rPr>
        <w:t xml:space="preserve">        </w:t>
      </w:r>
      <w:r w:rsidR="00F82C4D" w:rsidRPr="00A77382">
        <w:rPr>
          <w:rFonts w:ascii="Arial" w:hAnsi="Arial" w:cs="Arial"/>
          <w:b/>
          <w:bCs/>
          <w:sz w:val="24"/>
          <w:szCs w:val="24"/>
        </w:rPr>
        <w:t xml:space="preserve"> </w:t>
      </w:r>
      <w:r w:rsidR="004A0125" w:rsidRPr="00A77382">
        <w:rPr>
          <w:rFonts w:ascii="Arial" w:hAnsi="Arial" w:cs="Arial"/>
          <w:b/>
          <w:bCs/>
          <w:sz w:val="24"/>
          <w:szCs w:val="24"/>
        </w:rPr>
        <w:t xml:space="preserve">  </w:t>
      </w:r>
      <w:r w:rsidR="000E071C" w:rsidRPr="00A77382">
        <w:rPr>
          <w:rFonts w:ascii="Arial" w:hAnsi="Arial" w:cs="Arial"/>
          <w:b/>
          <w:bCs/>
          <w:sz w:val="24"/>
          <w:szCs w:val="24"/>
        </w:rPr>
        <w:t>BIOTECHNOLGY</w:t>
      </w:r>
      <w:r w:rsidR="000E071C" w:rsidRPr="00A77382">
        <w:rPr>
          <w:rFonts w:ascii="Arial" w:hAnsi="Arial" w:cs="Arial"/>
          <w:bCs/>
          <w:sz w:val="24"/>
          <w:szCs w:val="24"/>
        </w:rPr>
        <w:t xml:space="preserve">                         </w:t>
      </w:r>
      <w:r w:rsidR="00DA5850" w:rsidRPr="00A77382">
        <w:rPr>
          <w:rFonts w:ascii="Arial" w:hAnsi="Arial" w:cs="Arial"/>
          <w:bCs/>
          <w:sz w:val="24"/>
          <w:szCs w:val="24"/>
        </w:rPr>
        <w:t xml:space="preserve"> </w:t>
      </w:r>
      <w:r w:rsidR="00A77382">
        <w:rPr>
          <w:rFonts w:ascii="Arial" w:hAnsi="Arial" w:cs="Arial"/>
          <w:bCs/>
          <w:sz w:val="24"/>
          <w:szCs w:val="24"/>
        </w:rPr>
        <w:t xml:space="preserve">       </w:t>
      </w:r>
      <w:r w:rsidR="000E071C" w:rsidRPr="00A77382">
        <w:rPr>
          <w:rFonts w:ascii="Arial" w:hAnsi="Arial" w:cs="Arial"/>
          <w:bCs/>
          <w:sz w:val="24"/>
          <w:szCs w:val="24"/>
        </w:rPr>
        <w:t xml:space="preserve">TIME: </w:t>
      </w:r>
      <w:r w:rsidR="00DA5850" w:rsidRPr="00A77382">
        <w:rPr>
          <w:rFonts w:ascii="Arial" w:hAnsi="Arial" w:cs="Arial"/>
          <w:bCs/>
          <w:sz w:val="24"/>
          <w:szCs w:val="24"/>
        </w:rPr>
        <w:t>3</w:t>
      </w:r>
      <w:r w:rsidR="000E071C" w:rsidRPr="00A77382">
        <w:rPr>
          <w:rFonts w:ascii="Arial" w:hAnsi="Arial" w:cs="Arial"/>
          <w:bCs/>
          <w:sz w:val="24"/>
          <w:szCs w:val="24"/>
        </w:rPr>
        <w:t>Hrs/Week</w:t>
      </w:r>
    </w:p>
    <w:p w:rsidR="000E071C" w:rsidRPr="00A77382" w:rsidRDefault="00F727C3" w:rsidP="000317F8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A77382">
        <w:rPr>
          <w:rFonts w:ascii="Arial" w:hAnsi="Arial" w:cs="Arial"/>
          <w:bCs/>
          <w:sz w:val="24"/>
          <w:szCs w:val="24"/>
        </w:rPr>
        <w:t xml:space="preserve">              </w:t>
      </w:r>
      <w:r w:rsidR="00F82C4D" w:rsidRPr="00A77382">
        <w:rPr>
          <w:rFonts w:ascii="Arial" w:hAnsi="Arial" w:cs="Arial"/>
          <w:bCs/>
          <w:sz w:val="24"/>
          <w:szCs w:val="24"/>
        </w:rPr>
        <w:t xml:space="preserve"> </w:t>
      </w:r>
      <w:r w:rsidRPr="00A77382">
        <w:rPr>
          <w:rFonts w:ascii="Arial" w:hAnsi="Arial" w:cs="Arial"/>
          <w:bCs/>
          <w:sz w:val="24"/>
          <w:szCs w:val="24"/>
        </w:rPr>
        <w:t>BTH-Ma</w:t>
      </w:r>
      <w:r w:rsidR="005B1F33" w:rsidRPr="00A77382">
        <w:rPr>
          <w:rFonts w:ascii="Arial" w:hAnsi="Arial" w:cs="Arial"/>
          <w:bCs/>
          <w:sz w:val="24"/>
          <w:szCs w:val="24"/>
        </w:rPr>
        <w:t>3</w:t>
      </w:r>
      <w:r w:rsidR="000E071C" w:rsidRPr="00A77382">
        <w:rPr>
          <w:rFonts w:ascii="Arial" w:hAnsi="Arial" w:cs="Arial"/>
          <w:bCs/>
          <w:sz w:val="24"/>
          <w:szCs w:val="24"/>
        </w:rPr>
        <w:t>-</w:t>
      </w:r>
      <w:r w:rsidR="00DA5850" w:rsidRPr="00A77382">
        <w:rPr>
          <w:rFonts w:ascii="Arial" w:hAnsi="Arial" w:cs="Arial"/>
          <w:bCs/>
          <w:sz w:val="24"/>
          <w:szCs w:val="24"/>
        </w:rPr>
        <w:t>5</w:t>
      </w:r>
      <w:r w:rsidR="000E071C" w:rsidRPr="00A77382">
        <w:rPr>
          <w:rFonts w:ascii="Arial" w:hAnsi="Arial" w:cs="Arial"/>
          <w:bCs/>
          <w:sz w:val="24"/>
          <w:szCs w:val="24"/>
        </w:rPr>
        <w:t>701 (3)</w:t>
      </w:r>
      <w:r w:rsidR="007F6719" w:rsidRPr="00A77382">
        <w:rPr>
          <w:rFonts w:ascii="Arial" w:hAnsi="Arial" w:cs="Arial"/>
          <w:bCs/>
          <w:sz w:val="24"/>
          <w:szCs w:val="24"/>
        </w:rPr>
        <w:t xml:space="preserve">   </w:t>
      </w:r>
      <w:r w:rsidR="005B1F33" w:rsidRPr="00A77382">
        <w:rPr>
          <w:rFonts w:ascii="Arial" w:hAnsi="Arial" w:cs="Arial"/>
          <w:bCs/>
          <w:sz w:val="24"/>
          <w:szCs w:val="24"/>
        </w:rPr>
        <w:t xml:space="preserve">       </w:t>
      </w:r>
      <w:r w:rsidRPr="00A77382">
        <w:rPr>
          <w:rFonts w:ascii="Arial" w:hAnsi="Arial" w:cs="Arial"/>
          <w:bCs/>
          <w:sz w:val="24"/>
          <w:szCs w:val="24"/>
        </w:rPr>
        <w:t xml:space="preserve">       </w:t>
      </w:r>
      <w:r w:rsidR="00A77382">
        <w:rPr>
          <w:rFonts w:ascii="Arial" w:hAnsi="Arial" w:cs="Arial"/>
          <w:bCs/>
          <w:sz w:val="24"/>
          <w:szCs w:val="24"/>
        </w:rPr>
        <w:t xml:space="preserve"> </w:t>
      </w:r>
      <w:r w:rsidR="005B1F33" w:rsidRPr="00A77382">
        <w:rPr>
          <w:rFonts w:ascii="Arial" w:hAnsi="Arial" w:cs="Arial"/>
          <w:b/>
          <w:bCs/>
          <w:sz w:val="24"/>
          <w:szCs w:val="24"/>
        </w:rPr>
        <w:t>GENOMICS &amp; PROT</w:t>
      </w:r>
      <w:bookmarkStart w:id="0" w:name="_GoBack"/>
      <w:bookmarkEnd w:id="0"/>
      <w:r w:rsidR="005B1F33" w:rsidRPr="00A77382">
        <w:rPr>
          <w:rFonts w:ascii="Arial" w:hAnsi="Arial" w:cs="Arial"/>
          <w:b/>
          <w:bCs/>
          <w:sz w:val="24"/>
          <w:szCs w:val="24"/>
        </w:rPr>
        <w:t>EOMICS</w:t>
      </w:r>
      <w:r w:rsidR="004253FE" w:rsidRPr="00A77382">
        <w:rPr>
          <w:rFonts w:ascii="Arial" w:hAnsi="Arial" w:cs="Arial"/>
          <w:bCs/>
          <w:sz w:val="24"/>
          <w:szCs w:val="24"/>
        </w:rPr>
        <w:t xml:space="preserve"> </w:t>
      </w:r>
      <w:r w:rsidR="005B1F33" w:rsidRPr="00A77382">
        <w:rPr>
          <w:rFonts w:ascii="Arial" w:hAnsi="Arial" w:cs="Arial"/>
          <w:bCs/>
          <w:sz w:val="24"/>
          <w:szCs w:val="24"/>
        </w:rPr>
        <w:t xml:space="preserve">                   </w:t>
      </w:r>
      <w:r w:rsidR="00A77382">
        <w:rPr>
          <w:rFonts w:ascii="Arial" w:hAnsi="Arial" w:cs="Arial"/>
          <w:bCs/>
          <w:sz w:val="24"/>
          <w:szCs w:val="24"/>
        </w:rPr>
        <w:t xml:space="preserve">      </w:t>
      </w:r>
      <w:r w:rsidR="004253FE" w:rsidRPr="00A77382">
        <w:rPr>
          <w:rFonts w:ascii="Arial" w:hAnsi="Arial" w:cs="Arial"/>
          <w:bCs/>
          <w:sz w:val="24"/>
          <w:szCs w:val="24"/>
        </w:rPr>
        <w:t>Max. Marks: 100</w:t>
      </w:r>
    </w:p>
    <w:p w:rsidR="000E071C" w:rsidRPr="00A77382" w:rsidRDefault="00F727C3" w:rsidP="000E071C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A77382">
        <w:rPr>
          <w:rFonts w:ascii="Arial" w:hAnsi="Arial" w:cs="Arial"/>
          <w:bCs/>
          <w:sz w:val="24"/>
          <w:szCs w:val="24"/>
        </w:rPr>
        <w:t xml:space="preserve">            </w:t>
      </w:r>
      <w:r w:rsidR="004A0125" w:rsidRPr="00A77382">
        <w:rPr>
          <w:rFonts w:ascii="Arial" w:hAnsi="Arial" w:cs="Arial"/>
          <w:bCs/>
          <w:sz w:val="24"/>
          <w:szCs w:val="24"/>
        </w:rPr>
        <w:t xml:space="preserve">    </w:t>
      </w:r>
      <w:proofErr w:type="spellStart"/>
      <w:proofErr w:type="gramStart"/>
      <w:r w:rsidR="001E1C2C">
        <w:rPr>
          <w:rFonts w:ascii="Arial" w:hAnsi="Arial" w:cs="Arial"/>
          <w:bCs/>
          <w:sz w:val="24"/>
          <w:szCs w:val="24"/>
        </w:rPr>
        <w:t>w</w:t>
      </w:r>
      <w:r w:rsidR="000E071C" w:rsidRPr="00A77382">
        <w:rPr>
          <w:rFonts w:ascii="Arial" w:hAnsi="Arial" w:cs="Arial"/>
          <w:bCs/>
          <w:sz w:val="24"/>
          <w:szCs w:val="24"/>
        </w:rPr>
        <w:t>.e.f</w:t>
      </w:r>
      <w:proofErr w:type="spellEnd"/>
      <w:proofErr w:type="gramEnd"/>
      <w:r w:rsidR="000E071C" w:rsidRPr="00A77382">
        <w:rPr>
          <w:rFonts w:ascii="Arial" w:hAnsi="Arial" w:cs="Arial"/>
          <w:bCs/>
          <w:sz w:val="24"/>
          <w:szCs w:val="24"/>
        </w:rPr>
        <w:t xml:space="preserve">. 2023-24 (23AK)      </w:t>
      </w:r>
      <w:r w:rsidRPr="00A77382">
        <w:rPr>
          <w:rFonts w:ascii="Arial" w:hAnsi="Arial" w:cs="Arial"/>
          <w:bCs/>
          <w:sz w:val="24"/>
          <w:szCs w:val="24"/>
        </w:rPr>
        <w:t xml:space="preserve">           </w:t>
      </w:r>
      <w:r w:rsidR="00F82C4D" w:rsidRPr="00A77382">
        <w:rPr>
          <w:rFonts w:ascii="Arial" w:hAnsi="Arial" w:cs="Arial"/>
          <w:bCs/>
          <w:sz w:val="24"/>
          <w:szCs w:val="24"/>
        </w:rPr>
        <w:t xml:space="preserve">          </w:t>
      </w:r>
      <w:r w:rsidR="00A77382">
        <w:rPr>
          <w:rFonts w:ascii="Arial" w:hAnsi="Arial" w:cs="Arial"/>
          <w:bCs/>
          <w:sz w:val="24"/>
          <w:szCs w:val="24"/>
        </w:rPr>
        <w:t xml:space="preserve"> </w:t>
      </w:r>
      <w:r w:rsidRPr="00A77382">
        <w:rPr>
          <w:rFonts w:ascii="Arial" w:hAnsi="Arial" w:cs="Arial"/>
          <w:bCs/>
          <w:sz w:val="24"/>
          <w:szCs w:val="24"/>
        </w:rPr>
        <w:t xml:space="preserve"> </w:t>
      </w:r>
      <w:r w:rsidR="00A77382">
        <w:rPr>
          <w:rFonts w:ascii="Arial" w:hAnsi="Arial" w:cs="Arial"/>
          <w:bCs/>
          <w:sz w:val="24"/>
          <w:szCs w:val="24"/>
        </w:rPr>
        <w:t xml:space="preserve"> </w:t>
      </w:r>
      <w:r w:rsidRPr="00A77382">
        <w:rPr>
          <w:rFonts w:ascii="Arial" w:hAnsi="Arial" w:cs="Arial"/>
          <w:b/>
          <w:bCs/>
          <w:sz w:val="24"/>
          <w:szCs w:val="24"/>
        </w:rPr>
        <w:t>SYLLABUS</w:t>
      </w:r>
      <w:r w:rsidR="000E071C" w:rsidRPr="00A77382">
        <w:rPr>
          <w:rFonts w:ascii="Arial" w:hAnsi="Arial" w:cs="Arial"/>
          <w:bCs/>
          <w:sz w:val="24"/>
          <w:szCs w:val="24"/>
        </w:rPr>
        <w:t xml:space="preserve">                                               </w:t>
      </w:r>
    </w:p>
    <w:p w:rsidR="000E071C" w:rsidRPr="00A77382" w:rsidRDefault="009C1E6A" w:rsidP="001E1C2C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A77382">
        <w:rPr>
          <w:rFonts w:ascii="Arial" w:hAnsi="Arial" w:cs="Arial"/>
          <w:b/>
          <w:bCs/>
          <w:sz w:val="24"/>
          <w:szCs w:val="24"/>
        </w:rPr>
        <w:t xml:space="preserve">       </w:t>
      </w:r>
      <w:r w:rsidR="000E071C" w:rsidRPr="00A77382">
        <w:rPr>
          <w:rFonts w:ascii="Arial" w:hAnsi="Arial" w:cs="Arial"/>
          <w:b/>
          <w:bCs/>
          <w:sz w:val="24"/>
          <w:szCs w:val="24"/>
        </w:rPr>
        <w:tab/>
        <w:t xml:space="preserve">         </w:t>
      </w:r>
      <w:r w:rsidR="000E071C" w:rsidRPr="00A77382">
        <w:rPr>
          <w:rFonts w:ascii="Arial" w:hAnsi="Arial" w:cs="Arial"/>
          <w:b/>
          <w:bCs/>
          <w:sz w:val="24"/>
          <w:szCs w:val="24"/>
        </w:rPr>
        <w:tab/>
      </w:r>
    </w:p>
    <w:p w:rsidR="004A0125" w:rsidRPr="00A77382" w:rsidRDefault="00A77382" w:rsidP="00A7738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77382">
        <w:rPr>
          <w:rFonts w:ascii="Arial" w:hAnsi="Arial" w:cs="Arial"/>
          <w:b/>
          <w:sz w:val="24"/>
          <w:szCs w:val="24"/>
        </w:rPr>
        <w:t xml:space="preserve">             </w:t>
      </w:r>
      <w:r w:rsidR="001E1C2C">
        <w:rPr>
          <w:rFonts w:ascii="Arial" w:hAnsi="Arial" w:cs="Arial"/>
          <w:b/>
          <w:sz w:val="24"/>
          <w:szCs w:val="24"/>
        </w:rPr>
        <w:t xml:space="preserve">  </w:t>
      </w:r>
      <w:r w:rsidR="00F82C4D" w:rsidRPr="00A77382">
        <w:rPr>
          <w:rFonts w:ascii="Arial" w:hAnsi="Arial" w:cs="Arial"/>
          <w:b/>
          <w:sz w:val="24"/>
          <w:szCs w:val="24"/>
        </w:rPr>
        <w:t>Objectives</w:t>
      </w:r>
      <w:r w:rsidR="000E071C" w:rsidRPr="00A77382">
        <w:rPr>
          <w:rFonts w:ascii="Arial" w:hAnsi="Arial" w:cs="Arial"/>
          <w:b/>
          <w:sz w:val="24"/>
          <w:szCs w:val="24"/>
        </w:rPr>
        <w:t xml:space="preserve">:  </w:t>
      </w:r>
      <w:r w:rsidR="000E071C" w:rsidRPr="00A77382">
        <w:rPr>
          <w:rFonts w:ascii="Arial" w:hAnsi="Arial" w:cs="Arial"/>
          <w:sz w:val="24"/>
          <w:szCs w:val="24"/>
        </w:rPr>
        <w:t xml:space="preserve">To enable the students to </w:t>
      </w:r>
    </w:p>
    <w:p w:rsidR="00145E39" w:rsidRPr="00A77382" w:rsidRDefault="00145E39" w:rsidP="009C1E6A">
      <w:pPr>
        <w:pStyle w:val="ListParagraph"/>
        <w:numPr>
          <w:ilvl w:val="0"/>
          <w:numId w:val="28"/>
        </w:numPr>
        <w:spacing w:after="0" w:line="240" w:lineRule="auto"/>
        <w:ind w:left="1560" w:hanging="283"/>
        <w:jc w:val="both"/>
        <w:rPr>
          <w:rFonts w:ascii="Arial" w:hAnsi="Arial" w:cs="Arial"/>
          <w:sz w:val="24"/>
          <w:szCs w:val="24"/>
        </w:rPr>
      </w:pPr>
      <w:r w:rsidRPr="00A77382">
        <w:rPr>
          <w:rFonts w:ascii="Arial" w:hAnsi="Arial" w:cs="Arial"/>
          <w:sz w:val="24"/>
          <w:szCs w:val="24"/>
        </w:rPr>
        <w:t xml:space="preserve">Introduce the </w:t>
      </w:r>
      <w:r w:rsidR="005B1F33" w:rsidRPr="00A77382">
        <w:rPr>
          <w:rFonts w:ascii="Arial" w:hAnsi="Arial" w:cs="Arial"/>
          <w:sz w:val="24"/>
          <w:szCs w:val="24"/>
        </w:rPr>
        <w:t>basic concepts of genomics &amp; genomic analysis.</w:t>
      </w:r>
    </w:p>
    <w:p w:rsidR="00145E39" w:rsidRPr="00A77382" w:rsidRDefault="005B1F33" w:rsidP="009C1E6A">
      <w:pPr>
        <w:pStyle w:val="ListParagraph"/>
        <w:numPr>
          <w:ilvl w:val="0"/>
          <w:numId w:val="28"/>
        </w:numPr>
        <w:spacing w:after="0" w:line="240" w:lineRule="auto"/>
        <w:ind w:left="1560" w:hanging="283"/>
        <w:jc w:val="both"/>
        <w:rPr>
          <w:rFonts w:ascii="Arial" w:hAnsi="Arial" w:cs="Arial"/>
          <w:sz w:val="24"/>
          <w:szCs w:val="24"/>
        </w:rPr>
      </w:pPr>
      <w:r w:rsidRPr="00A77382">
        <w:rPr>
          <w:rFonts w:ascii="Arial" w:hAnsi="Arial" w:cs="Arial"/>
          <w:sz w:val="24"/>
          <w:szCs w:val="24"/>
        </w:rPr>
        <w:t>Understand various DNA sequencing technologies</w:t>
      </w:r>
      <w:r w:rsidR="00145E39" w:rsidRPr="00A77382">
        <w:rPr>
          <w:rFonts w:ascii="Arial" w:hAnsi="Arial" w:cs="Arial"/>
          <w:sz w:val="24"/>
          <w:szCs w:val="24"/>
        </w:rPr>
        <w:t>.</w:t>
      </w:r>
    </w:p>
    <w:p w:rsidR="00145E39" w:rsidRPr="00A77382" w:rsidRDefault="005B1F33" w:rsidP="009C1E6A">
      <w:pPr>
        <w:pStyle w:val="ListParagraph"/>
        <w:numPr>
          <w:ilvl w:val="0"/>
          <w:numId w:val="28"/>
        </w:numPr>
        <w:spacing w:after="0" w:line="240" w:lineRule="auto"/>
        <w:ind w:left="1560" w:hanging="283"/>
        <w:jc w:val="both"/>
        <w:rPr>
          <w:rFonts w:ascii="Arial" w:hAnsi="Arial" w:cs="Arial"/>
          <w:sz w:val="24"/>
          <w:szCs w:val="24"/>
        </w:rPr>
      </w:pPr>
      <w:r w:rsidRPr="00A77382">
        <w:rPr>
          <w:rFonts w:ascii="Arial" w:hAnsi="Arial" w:cs="Arial"/>
          <w:sz w:val="24"/>
          <w:szCs w:val="24"/>
        </w:rPr>
        <w:t>Explore gene identification techniques.</w:t>
      </w:r>
    </w:p>
    <w:p w:rsidR="00145E39" w:rsidRPr="00A77382" w:rsidRDefault="00145E39" w:rsidP="009C1E6A">
      <w:pPr>
        <w:pStyle w:val="ListParagraph"/>
        <w:numPr>
          <w:ilvl w:val="0"/>
          <w:numId w:val="28"/>
        </w:numPr>
        <w:spacing w:after="0" w:line="240" w:lineRule="auto"/>
        <w:ind w:left="1560" w:hanging="283"/>
        <w:jc w:val="both"/>
        <w:rPr>
          <w:rFonts w:ascii="Arial" w:hAnsi="Arial" w:cs="Arial"/>
          <w:sz w:val="24"/>
          <w:szCs w:val="24"/>
        </w:rPr>
      </w:pPr>
      <w:r w:rsidRPr="00A77382">
        <w:rPr>
          <w:rFonts w:ascii="Arial" w:hAnsi="Arial" w:cs="Arial"/>
          <w:sz w:val="24"/>
          <w:szCs w:val="24"/>
        </w:rPr>
        <w:t xml:space="preserve">Provide </w:t>
      </w:r>
      <w:r w:rsidR="005B1F33" w:rsidRPr="00A77382">
        <w:rPr>
          <w:rFonts w:ascii="Arial" w:hAnsi="Arial" w:cs="Arial"/>
          <w:sz w:val="24"/>
          <w:szCs w:val="24"/>
        </w:rPr>
        <w:t>knowledge on proteomic techniques</w:t>
      </w:r>
      <w:r w:rsidRPr="00A77382">
        <w:rPr>
          <w:rFonts w:ascii="Arial" w:hAnsi="Arial" w:cs="Arial"/>
          <w:sz w:val="24"/>
          <w:szCs w:val="24"/>
        </w:rPr>
        <w:t>.</w:t>
      </w:r>
    </w:p>
    <w:p w:rsidR="00145E39" w:rsidRPr="00A77382" w:rsidRDefault="005B1F33" w:rsidP="009C1E6A">
      <w:pPr>
        <w:pStyle w:val="ListParagraph"/>
        <w:numPr>
          <w:ilvl w:val="0"/>
          <w:numId w:val="28"/>
        </w:numPr>
        <w:spacing w:after="0" w:line="240" w:lineRule="auto"/>
        <w:ind w:left="1560" w:hanging="283"/>
        <w:jc w:val="both"/>
        <w:rPr>
          <w:rFonts w:ascii="Arial" w:hAnsi="Arial" w:cs="Arial"/>
          <w:sz w:val="24"/>
          <w:szCs w:val="24"/>
        </w:rPr>
      </w:pPr>
      <w:r w:rsidRPr="00A77382">
        <w:rPr>
          <w:rFonts w:ascii="Arial" w:hAnsi="Arial" w:cs="Arial"/>
          <w:sz w:val="24"/>
          <w:szCs w:val="24"/>
        </w:rPr>
        <w:t>Familiarize students with mass spectrometry-based proteomics.</w:t>
      </w:r>
    </w:p>
    <w:p w:rsidR="00916950" w:rsidRPr="00A77382" w:rsidRDefault="00916950" w:rsidP="00F82C4D">
      <w:pPr>
        <w:spacing w:after="0" w:line="240" w:lineRule="auto"/>
        <w:ind w:left="1276" w:hanging="283"/>
        <w:jc w:val="both"/>
        <w:rPr>
          <w:rFonts w:ascii="Arial" w:hAnsi="Arial" w:cs="Arial"/>
          <w:sz w:val="24"/>
          <w:szCs w:val="24"/>
        </w:rPr>
      </w:pPr>
    </w:p>
    <w:p w:rsidR="000E071C" w:rsidRPr="00A77382" w:rsidRDefault="00F82C4D" w:rsidP="000E071C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A77382">
        <w:rPr>
          <w:rFonts w:ascii="Arial" w:hAnsi="Arial" w:cs="Arial"/>
          <w:b/>
          <w:bCs/>
          <w:sz w:val="24"/>
          <w:szCs w:val="24"/>
        </w:rPr>
        <w:t xml:space="preserve">          </w:t>
      </w:r>
      <w:r w:rsidR="00A77382" w:rsidRPr="00A77382">
        <w:rPr>
          <w:rFonts w:ascii="Arial" w:hAnsi="Arial" w:cs="Arial"/>
          <w:b/>
          <w:bCs/>
          <w:sz w:val="24"/>
          <w:szCs w:val="24"/>
        </w:rPr>
        <w:t xml:space="preserve">  </w:t>
      </w:r>
      <w:r w:rsidR="001E1C2C">
        <w:rPr>
          <w:rFonts w:ascii="Arial" w:hAnsi="Arial" w:cs="Arial"/>
          <w:b/>
          <w:bCs/>
          <w:sz w:val="24"/>
          <w:szCs w:val="24"/>
        </w:rPr>
        <w:t xml:space="preserve">   </w:t>
      </w:r>
      <w:r w:rsidRPr="00A77382">
        <w:rPr>
          <w:rFonts w:ascii="Arial" w:hAnsi="Arial" w:cs="Arial"/>
          <w:b/>
          <w:bCs/>
          <w:sz w:val="24"/>
          <w:szCs w:val="24"/>
        </w:rPr>
        <w:t>Course Outcomes</w:t>
      </w:r>
      <w:r w:rsidR="000E071C" w:rsidRPr="00A77382">
        <w:rPr>
          <w:rFonts w:ascii="Arial" w:hAnsi="Arial" w:cs="Arial"/>
          <w:b/>
          <w:bCs/>
          <w:sz w:val="24"/>
          <w:szCs w:val="24"/>
        </w:rPr>
        <w:t>: Students will</w:t>
      </w:r>
    </w:p>
    <w:p w:rsidR="000E071C" w:rsidRPr="00A77382" w:rsidRDefault="000E071C" w:rsidP="001E1C2C">
      <w:pPr>
        <w:spacing w:after="0" w:line="240" w:lineRule="auto"/>
        <w:ind w:left="450" w:firstLine="826"/>
        <w:jc w:val="both"/>
        <w:rPr>
          <w:rFonts w:ascii="Arial" w:hAnsi="Arial" w:cs="Arial"/>
          <w:sz w:val="24"/>
          <w:szCs w:val="24"/>
        </w:rPr>
      </w:pPr>
      <w:bookmarkStart w:id="1" w:name="_Hlk65144261"/>
      <w:r w:rsidRPr="00A77382">
        <w:rPr>
          <w:rFonts w:ascii="Arial" w:hAnsi="Arial" w:cs="Arial"/>
          <w:b/>
          <w:bCs/>
          <w:sz w:val="24"/>
          <w:szCs w:val="24"/>
        </w:rPr>
        <w:t>CO1:</w:t>
      </w:r>
      <w:r w:rsidRPr="00A77382">
        <w:rPr>
          <w:rFonts w:ascii="Arial" w:hAnsi="Arial" w:cs="Arial"/>
          <w:sz w:val="24"/>
          <w:szCs w:val="24"/>
        </w:rPr>
        <w:t xml:space="preserve"> </w:t>
      </w:r>
      <w:r w:rsidR="00145E39" w:rsidRPr="00A77382">
        <w:rPr>
          <w:rFonts w:ascii="Arial" w:hAnsi="Arial" w:cs="Arial"/>
          <w:sz w:val="24"/>
          <w:szCs w:val="24"/>
        </w:rPr>
        <w:t xml:space="preserve">Explain the </w:t>
      </w:r>
      <w:r w:rsidR="005B1F33" w:rsidRPr="00A77382">
        <w:rPr>
          <w:rFonts w:ascii="Arial" w:hAnsi="Arial" w:cs="Arial"/>
          <w:sz w:val="24"/>
          <w:szCs w:val="24"/>
        </w:rPr>
        <w:t>structure &amp; function of genomes by advanced genetic tools</w:t>
      </w:r>
      <w:r w:rsidR="00B43DA6" w:rsidRPr="00A77382">
        <w:rPr>
          <w:rFonts w:ascii="Arial" w:hAnsi="Arial" w:cs="Arial"/>
          <w:sz w:val="24"/>
          <w:szCs w:val="24"/>
        </w:rPr>
        <w:t>.</w:t>
      </w:r>
    </w:p>
    <w:p w:rsidR="00145E39" w:rsidRPr="00A77382" w:rsidRDefault="000E071C" w:rsidP="001E1C2C">
      <w:pPr>
        <w:spacing w:after="0" w:line="240" w:lineRule="auto"/>
        <w:ind w:left="450" w:firstLine="826"/>
        <w:jc w:val="both"/>
        <w:rPr>
          <w:rFonts w:ascii="Arial" w:hAnsi="Arial" w:cs="Arial"/>
          <w:sz w:val="24"/>
          <w:szCs w:val="24"/>
        </w:rPr>
      </w:pPr>
      <w:r w:rsidRPr="00A77382">
        <w:rPr>
          <w:rFonts w:ascii="Arial" w:hAnsi="Arial" w:cs="Arial"/>
          <w:b/>
          <w:bCs/>
          <w:sz w:val="24"/>
          <w:szCs w:val="24"/>
        </w:rPr>
        <w:t>CO2:</w:t>
      </w:r>
      <w:r w:rsidR="00DD3C5B" w:rsidRPr="00A77382">
        <w:rPr>
          <w:rFonts w:ascii="Arial" w:hAnsi="Arial" w:cs="Arial"/>
          <w:sz w:val="24"/>
          <w:szCs w:val="24"/>
        </w:rPr>
        <w:t xml:space="preserve"> </w:t>
      </w:r>
      <w:r w:rsidR="005B1F33" w:rsidRPr="00A77382">
        <w:rPr>
          <w:rFonts w:ascii="Arial" w:hAnsi="Arial" w:cs="Arial"/>
          <w:sz w:val="24"/>
          <w:szCs w:val="24"/>
        </w:rPr>
        <w:t>Compare &amp; contrast different DNA sequencing methods.</w:t>
      </w:r>
    </w:p>
    <w:p w:rsidR="00145E39" w:rsidRPr="00A77382" w:rsidRDefault="000E071C" w:rsidP="001E1C2C">
      <w:pPr>
        <w:spacing w:after="0"/>
        <w:ind w:left="450" w:firstLine="826"/>
        <w:jc w:val="both"/>
        <w:rPr>
          <w:rFonts w:ascii="Arial" w:hAnsi="Arial" w:cs="Arial"/>
          <w:sz w:val="24"/>
          <w:szCs w:val="24"/>
        </w:rPr>
      </w:pPr>
      <w:r w:rsidRPr="00A77382">
        <w:rPr>
          <w:rFonts w:ascii="Arial" w:hAnsi="Arial" w:cs="Arial"/>
          <w:b/>
          <w:bCs/>
          <w:sz w:val="24"/>
          <w:szCs w:val="24"/>
        </w:rPr>
        <w:t>CO3:</w:t>
      </w:r>
      <w:r w:rsidRPr="00A77382">
        <w:rPr>
          <w:rFonts w:ascii="Arial" w:hAnsi="Arial" w:cs="Arial"/>
          <w:sz w:val="24"/>
          <w:szCs w:val="24"/>
        </w:rPr>
        <w:t xml:space="preserve"> </w:t>
      </w:r>
      <w:r w:rsidR="005B1F33" w:rsidRPr="00A77382">
        <w:rPr>
          <w:rFonts w:ascii="Arial" w:hAnsi="Arial" w:cs="Arial"/>
          <w:sz w:val="24"/>
          <w:szCs w:val="24"/>
        </w:rPr>
        <w:t>Identify gene structures and expression patterns.</w:t>
      </w:r>
    </w:p>
    <w:p w:rsidR="00145E39" w:rsidRPr="00A77382" w:rsidRDefault="00145E39" w:rsidP="001E1C2C">
      <w:pPr>
        <w:spacing w:after="0"/>
        <w:ind w:left="450" w:firstLine="826"/>
        <w:jc w:val="both"/>
        <w:rPr>
          <w:rFonts w:ascii="Arial" w:hAnsi="Arial" w:cs="Arial"/>
          <w:sz w:val="24"/>
          <w:szCs w:val="24"/>
        </w:rPr>
      </w:pPr>
      <w:r w:rsidRPr="00A77382">
        <w:rPr>
          <w:rFonts w:ascii="Arial" w:hAnsi="Arial" w:cs="Arial"/>
          <w:b/>
          <w:bCs/>
          <w:sz w:val="24"/>
          <w:szCs w:val="24"/>
        </w:rPr>
        <w:t xml:space="preserve">CO4: </w:t>
      </w:r>
      <w:r w:rsidR="005B1F33" w:rsidRPr="00A77382">
        <w:rPr>
          <w:rFonts w:ascii="Arial" w:hAnsi="Arial" w:cs="Arial"/>
          <w:sz w:val="24"/>
          <w:szCs w:val="24"/>
        </w:rPr>
        <w:t>Demonstrate proficiency in proteomic technologies</w:t>
      </w:r>
      <w:r w:rsidRPr="00A77382">
        <w:rPr>
          <w:rFonts w:ascii="Arial" w:hAnsi="Arial" w:cs="Arial"/>
          <w:sz w:val="24"/>
          <w:szCs w:val="24"/>
        </w:rPr>
        <w:t>.</w:t>
      </w:r>
    </w:p>
    <w:p w:rsidR="007A3B62" w:rsidRPr="00A77382" w:rsidRDefault="00F82C4D" w:rsidP="001E1C2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77382">
        <w:rPr>
          <w:rFonts w:ascii="Arial" w:hAnsi="Arial" w:cs="Arial"/>
          <w:b/>
          <w:bCs/>
          <w:sz w:val="24"/>
          <w:szCs w:val="24"/>
        </w:rPr>
        <w:t xml:space="preserve">                   </w:t>
      </w:r>
      <w:r w:rsidR="000E071C" w:rsidRPr="00A77382">
        <w:rPr>
          <w:rFonts w:ascii="Arial" w:hAnsi="Arial" w:cs="Arial"/>
          <w:b/>
          <w:bCs/>
          <w:sz w:val="24"/>
          <w:szCs w:val="24"/>
        </w:rPr>
        <w:t>CO5</w:t>
      </w:r>
      <w:bookmarkEnd w:id="1"/>
      <w:r w:rsidR="000E071C" w:rsidRPr="00A77382">
        <w:rPr>
          <w:rFonts w:ascii="Arial" w:hAnsi="Arial" w:cs="Arial"/>
          <w:b/>
          <w:bCs/>
          <w:sz w:val="24"/>
          <w:szCs w:val="24"/>
        </w:rPr>
        <w:t>:</w:t>
      </w:r>
      <w:r w:rsidR="00DD3C5B" w:rsidRPr="00A77382">
        <w:rPr>
          <w:rFonts w:ascii="Arial" w:hAnsi="Arial" w:cs="Arial"/>
          <w:sz w:val="24"/>
          <w:szCs w:val="24"/>
        </w:rPr>
        <w:t xml:space="preserve"> </w:t>
      </w:r>
      <w:r w:rsidR="005B1F33" w:rsidRPr="00A77382">
        <w:rPr>
          <w:rFonts w:ascii="Arial" w:hAnsi="Arial" w:cs="Arial"/>
          <w:sz w:val="24"/>
          <w:szCs w:val="24"/>
        </w:rPr>
        <w:t>Interpret protein data generated through mass spectrometry.</w:t>
      </w:r>
    </w:p>
    <w:p w:rsidR="00A654D8" w:rsidRPr="00A77382" w:rsidRDefault="00A654D8" w:rsidP="00736254">
      <w:pPr>
        <w:spacing w:after="0" w:line="240" w:lineRule="auto"/>
        <w:ind w:left="1440" w:firstLine="720"/>
        <w:rPr>
          <w:rFonts w:ascii="Arial" w:hAnsi="Arial" w:cs="Arial"/>
          <w:sz w:val="24"/>
          <w:szCs w:val="24"/>
        </w:rPr>
      </w:pPr>
    </w:p>
    <w:p w:rsidR="001A64CF" w:rsidRPr="00A77382" w:rsidRDefault="00F82C4D" w:rsidP="009C1E6A">
      <w:pPr>
        <w:pStyle w:val="Heading1"/>
        <w:jc w:val="both"/>
        <w:rPr>
          <w:rFonts w:ascii="Arial" w:hAnsi="Arial" w:cs="Arial"/>
          <w:spacing w:val="-5"/>
        </w:rPr>
      </w:pPr>
      <w:r w:rsidRPr="00A77382">
        <w:rPr>
          <w:rFonts w:ascii="Arial" w:hAnsi="Arial" w:cs="Arial"/>
        </w:rPr>
        <w:t xml:space="preserve">     </w:t>
      </w:r>
      <w:r w:rsidR="001E1C2C">
        <w:rPr>
          <w:rFonts w:ascii="Arial" w:hAnsi="Arial" w:cs="Arial"/>
        </w:rPr>
        <w:t xml:space="preserve">   </w:t>
      </w:r>
      <w:r w:rsidRPr="00A77382">
        <w:rPr>
          <w:rFonts w:ascii="Arial" w:hAnsi="Arial" w:cs="Arial"/>
        </w:rPr>
        <w:t xml:space="preserve"> </w:t>
      </w:r>
      <w:r w:rsidR="001A64CF" w:rsidRPr="00A77382">
        <w:rPr>
          <w:rFonts w:ascii="Arial" w:hAnsi="Arial" w:cs="Arial"/>
        </w:rPr>
        <w:t>UNIT</w:t>
      </w:r>
      <w:r w:rsidR="001A64CF" w:rsidRPr="00A77382">
        <w:rPr>
          <w:rFonts w:ascii="Arial" w:hAnsi="Arial" w:cs="Arial"/>
          <w:spacing w:val="-1"/>
        </w:rPr>
        <w:t xml:space="preserve"> </w:t>
      </w:r>
      <w:r w:rsidR="001E1C2C">
        <w:rPr>
          <w:rFonts w:ascii="Arial" w:hAnsi="Arial" w:cs="Arial"/>
          <w:spacing w:val="-1"/>
        </w:rPr>
        <w:t xml:space="preserve">– </w:t>
      </w:r>
      <w:r w:rsidR="001A64CF" w:rsidRPr="00A77382">
        <w:rPr>
          <w:rFonts w:ascii="Arial" w:hAnsi="Arial" w:cs="Arial"/>
          <w:spacing w:val="-5"/>
        </w:rPr>
        <w:t>I</w:t>
      </w:r>
      <w:r w:rsidR="001E1C2C">
        <w:rPr>
          <w:rFonts w:ascii="Arial" w:hAnsi="Arial" w:cs="Arial"/>
          <w:spacing w:val="-5"/>
        </w:rPr>
        <w:t>:</w:t>
      </w:r>
    </w:p>
    <w:p w:rsidR="005B1F33" w:rsidRPr="00A77382" w:rsidRDefault="005B1F33" w:rsidP="00F82C4D">
      <w:pPr>
        <w:pStyle w:val="ListParagraph"/>
        <w:widowControl w:val="0"/>
        <w:numPr>
          <w:ilvl w:val="2"/>
          <w:numId w:val="39"/>
        </w:numPr>
        <w:tabs>
          <w:tab w:val="left" w:pos="1418"/>
        </w:tabs>
        <w:autoSpaceDE w:val="0"/>
        <w:autoSpaceDN w:val="0"/>
        <w:spacing w:after="0" w:line="240" w:lineRule="auto"/>
        <w:ind w:left="1276" w:hanging="283"/>
        <w:contextualSpacing w:val="0"/>
        <w:jc w:val="both"/>
        <w:rPr>
          <w:rFonts w:ascii="Arial" w:hAnsi="Arial" w:cs="Arial"/>
          <w:sz w:val="24"/>
          <w:szCs w:val="24"/>
        </w:rPr>
      </w:pPr>
      <w:r w:rsidRPr="00A77382">
        <w:rPr>
          <w:rFonts w:ascii="Arial" w:hAnsi="Arial" w:cs="Arial"/>
          <w:sz w:val="24"/>
          <w:szCs w:val="24"/>
        </w:rPr>
        <w:t>Introduction</w:t>
      </w:r>
      <w:r w:rsidRPr="00A77382">
        <w:rPr>
          <w:rFonts w:ascii="Arial" w:hAnsi="Arial" w:cs="Arial"/>
          <w:spacing w:val="-3"/>
          <w:sz w:val="24"/>
          <w:szCs w:val="24"/>
        </w:rPr>
        <w:t xml:space="preserve"> </w:t>
      </w:r>
      <w:r w:rsidRPr="00A77382">
        <w:rPr>
          <w:rFonts w:ascii="Arial" w:hAnsi="Arial" w:cs="Arial"/>
          <w:sz w:val="24"/>
          <w:szCs w:val="24"/>
        </w:rPr>
        <w:t>of</w:t>
      </w:r>
      <w:r w:rsidRPr="00A77382">
        <w:rPr>
          <w:rFonts w:ascii="Arial" w:hAnsi="Arial" w:cs="Arial"/>
          <w:spacing w:val="-2"/>
          <w:sz w:val="24"/>
          <w:szCs w:val="24"/>
        </w:rPr>
        <w:t xml:space="preserve"> </w:t>
      </w:r>
      <w:r w:rsidRPr="00A77382">
        <w:rPr>
          <w:rFonts w:ascii="Arial" w:hAnsi="Arial" w:cs="Arial"/>
          <w:sz w:val="24"/>
          <w:szCs w:val="24"/>
        </w:rPr>
        <w:t>Genomics,</w:t>
      </w:r>
      <w:r w:rsidRPr="00A77382">
        <w:rPr>
          <w:rFonts w:ascii="Arial" w:hAnsi="Arial" w:cs="Arial"/>
          <w:spacing w:val="-1"/>
          <w:sz w:val="24"/>
          <w:szCs w:val="24"/>
        </w:rPr>
        <w:t xml:space="preserve"> </w:t>
      </w:r>
      <w:r w:rsidRPr="00A77382">
        <w:rPr>
          <w:rFonts w:ascii="Arial" w:hAnsi="Arial" w:cs="Arial"/>
          <w:sz w:val="24"/>
          <w:szCs w:val="24"/>
        </w:rPr>
        <w:t>Studying</w:t>
      </w:r>
      <w:r w:rsidRPr="00A77382">
        <w:rPr>
          <w:rFonts w:ascii="Arial" w:hAnsi="Arial" w:cs="Arial"/>
          <w:spacing w:val="-5"/>
          <w:sz w:val="24"/>
          <w:szCs w:val="24"/>
        </w:rPr>
        <w:t xml:space="preserve"> </w:t>
      </w:r>
      <w:r w:rsidRPr="00A77382">
        <w:rPr>
          <w:rFonts w:ascii="Arial" w:hAnsi="Arial" w:cs="Arial"/>
          <w:sz w:val="24"/>
          <w:szCs w:val="24"/>
        </w:rPr>
        <w:t>the Genome, DNA</w:t>
      </w:r>
      <w:r w:rsidRPr="00A77382">
        <w:rPr>
          <w:rFonts w:ascii="Arial" w:hAnsi="Arial" w:cs="Arial"/>
          <w:spacing w:val="-15"/>
          <w:sz w:val="24"/>
          <w:szCs w:val="24"/>
        </w:rPr>
        <w:t xml:space="preserve"> </w:t>
      </w:r>
      <w:r w:rsidRPr="00A77382">
        <w:rPr>
          <w:rFonts w:ascii="Arial" w:hAnsi="Arial" w:cs="Arial"/>
          <w:sz w:val="24"/>
          <w:szCs w:val="24"/>
        </w:rPr>
        <w:t>data</w:t>
      </w:r>
      <w:r w:rsidRPr="00A77382">
        <w:rPr>
          <w:rFonts w:ascii="Arial" w:hAnsi="Arial" w:cs="Arial"/>
          <w:spacing w:val="-1"/>
          <w:sz w:val="24"/>
          <w:szCs w:val="24"/>
        </w:rPr>
        <w:t xml:space="preserve"> </w:t>
      </w:r>
      <w:r w:rsidRPr="00A77382">
        <w:rPr>
          <w:rFonts w:ascii="Arial" w:hAnsi="Arial" w:cs="Arial"/>
          <w:spacing w:val="-2"/>
          <w:sz w:val="24"/>
          <w:szCs w:val="24"/>
        </w:rPr>
        <w:t>bases.</w:t>
      </w:r>
    </w:p>
    <w:p w:rsidR="005B1F33" w:rsidRPr="00A77382" w:rsidRDefault="005B1F33" w:rsidP="00F82C4D">
      <w:pPr>
        <w:pStyle w:val="ListParagraph"/>
        <w:widowControl w:val="0"/>
        <w:numPr>
          <w:ilvl w:val="2"/>
          <w:numId w:val="39"/>
        </w:numPr>
        <w:tabs>
          <w:tab w:val="left" w:pos="1418"/>
        </w:tabs>
        <w:autoSpaceDE w:val="0"/>
        <w:autoSpaceDN w:val="0"/>
        <w:spacing w:after="0" w:line="240" w:lineRule="auto"/>
        <w:ind w:left="1276" w:hanging="283"/>
        <w:contextualSpacing w:val="0"/>
        <w:jc w:val="both"/>
        <w:rPr>
          <w:rFonts w:ascii="Arial" w:hAnsi="Arial" w:cs="Arial"/>
          <w:sz w:val="24"/>
          <w:szCs w:val="24"/>
        </w:rPr>
      </w:pPr>
      <w:r w:rsidRPr="00A77382">
        <w:rPr>
          <w:rFonts w:ascii="Arial" w:hAnsi="Arial" w:cs="Arial"/>
          <w:sz w:val="24"/>
          <w:szCs w:val="24"/>
        </w:rPr>
        <w:t>Genetic</w:t>
      </w:r>
      <w:r w:rsidRPr="00A77382">
        <w:rPr>
          <w:rFonts w:ascii="Arial" w:hAnsi="Arial" w:cs="Arial"/>
          <w:spacing w:val="-11"/>
          <w:sz w:val="24"/>
          <w:szCs w:val="24"/>
        </w:rPr>
        <w:t xml:space="preserve"> </w:t>
      </w:r>
      <w:r w:rsidRPr="00A77382">
        <w:rPr>
          <w:rFonts w:ascii="Arial" w:hAnsi="Arial" w:cs="Arial"/>
          <w:sz w:val="24"/>
          <w:szCs w:val="24"/>
        </w:rPr>
        <w:t>Mapping-Markers</w:t>
      </w:r>
      <w:r w:rsidRPr="00A77382">
        <w:rPr>
          <w:rFonts w:ascii="Arial" w:hAnsi="Arial" w:cs="Arial"/>
          <w:spacing w:val="-8"/>
          <w:sz w:val="24"/>
          <w:szCs w:val="24"/>
        </w:rPr>
        <w:t xml:space="preserve"> </w:t>
      </w:r>
      <w:r w:rsidRPr="00A77382">
        <w:rPr>
          <w:rFonts w:ascii="Arial" w:hAnsi="Arial" w:cs="Arial"/>
          <w:sz w:val="24"/>
          <w:szCs w:val="24"/>
        </w:rPr>
        <w:t>for</w:t>
      </w:r>
      <w:r w:rsidRPr="00A77382">
        <w:rPr>
          <w:rFonts w:ascii="Arial" w:hAnsi="Arial" w:cs="Arial"/>
          <w:spacing w:val="-7"/>
          <w:sz w:val="24"/>
          <w:szCs w:val="24"/>
        </w:rPr>
        <w:t xml:space="preserve"> </w:t>
      </w:r>
      <w:r w:rsidRPr="00A77382">
        <w:rPr>
          <w:rFonts w:ascii="Arial" w:hAnsi="Arial" w:cs="Arial"/>
          <w:sz w:val="24"/>
          <w:szCs w:val="24"/>
        </w:rPr>
        <w:t>Genetic</w:t>
      </w:r>
      <w:r w:rsidRPr="00A77382">
        <w:rPr>
          <w:rFonts w:ascii="Arial" w:hAnsi="Arial" w:cs="Arial"/>
          <w:spacing w:val="-9"/>
          <w:sz w:val="24"/>
          <w:szCs w:val="24"/>
        </w:rPr>
        <w:t xml:space="preserve"> </w:t>
      </w:r>
      <w:r w:rsidRPr="00A77382">
        <w:rPr>
          <w:rFonts w:ascii="Arial" w:hAnsi="Arial" w:cs="Arial"/>
          <w:sz w:val="24"/>
          <w:szCs w:val="24"/>
        </w:rPr>
        <w:t>Mapping;</w:t>
      </w:r>
      <w:r w:rsidRPr="00A77382">
        <w:rPr>
          <w:rFonts w:ascii="Arial" w:hAnsi="Arial" w:cs="Arial"/>
          <w:spacing w:val="-6"/>
          <w:sz w:val="24"/>
          <w:szCs w:val="24"/>
        </w:rPr>
        <w:t xml:space="preserve"> </w:t>
      </w:r>
      <w:r w:rsidRPr="00A77382">
        <w:rPr>
          <w:rFonts w:ascii="Arial" w:hAnsi="Arial" w:cs="Arial"/>
          <w:sz w:val="24"/>
          <w:szCs w:val="24"/>
        </w:rPr>
        <w:t>RFLP,</w:t>
      </w:r>
      <w:r w:rsidRPr="00A77382">
        <w:rPr>
          <w:rFonts w:ascii="Arial" w:hAnsi="Arial" w:cs="Arial"/>
          <w:spacing w:val="-8"/>
          <w:sz w:val="24"/>
          <w:szCs w:val="24"/>
        </w:rPr>
        <w:t xml:space="preserve"> </w:t>
      </w:r>
      <w:r w:rsidRPr="00A77382">
        <w:rPr>
          <w:rFonts w:ascii="Arial" w:hAnsi="Arial" w:cs="Arial"/>
          <w:sz w:val="24"/>
          <w:szCs w:val="24"/>
        </w:rPr>
        <w:t>SSLP</w:t>
      </w:r>
      <w:r w:rsidRPr="00A77382">
        <w:rPr>
          <w:rFonts w:ascii="Arial" w:hAnsi="Arial" w:cs="Arial"/>
          <w:spacing w:val="-13"/>
          <w:sz w:val="24"/>
          <w:szCs w:val="24"/>
        </w:rPr>
        <w:t xml:space="preserve"> </w:t>
      </w:r>
      <w:r w:rsidRPr="00A77382">
        <w:rPr>
          <w:rFonts w:ascii="Arial" w:hAnsi="Arial" w:cs="Arial"/>
          <w:sz w:val="24"/>
          <w:szCs w:val="24"/>
        </w:rPr>
        <w:t>-</w:t>
      </w:r>
      <w:r w:rsidRPr="00A77382">
        <w:rPr>
          <w:rFonts w:ascii="Arial" w:hAnsi="Arial" w:cs="Arial"/>
          <w:spacing w:val="-11"/>
          <w:sz w:val="24"/>
          <w:szCs w:val="24"/>
        </w:rPr>
        <w:t xml:space="preserve"> </w:t>
      </w:r>
      <w:r w:rsidRPr="00A77382">
        <w:rPr>
          <w:rFonts w:ascii="Arial" w:hAnsi="Arial" w:cs="Arial"/>
          <w:sz w:val="24"/>
          <w:szCs w:val="24"/>
        </w:rPr>
        <w:t>VNTR’s,</w:t>
      </w:r>
      <w:r w:rsidRPr="00A77382">
        <w:rPr>
          <w:rFonts w:ascii="Arial" w:hAnsi="Arial" w:cs="Arial"/>
          <w:spacing w:val="-5"/>
          <w:sz w:val="24"/>
          <w:szCs w:val="24"/>
        </w:rPr>
        <w:t xml:space="preserve"> </w:t>
      </w:r>
      <w:r w:rsidRPr="00A77382">
        <w:rPr>
          <w:rFonts w:ascii="Arial" w:hAnsi="Arial" w:cs="Arial"/>
          <w:sz w:val="24"/>
          <w:szCs w:val="24"/>
        </w:rPr>
        <w:t>STR’s,</w:t>
      </w:r>
      <w:r w:rsidRPr="00A77382">
        <w:rPr>
          <w:rFonts w:ascii="Arial" w:hAnsi="Arial" w:cs="Arial"/>
          <w:spacing w:val="-7"/>
          <w:sz w:val="24"/>
          <w:szCs w:val="24"/>
        </w:rPr>
        <w:t xml:space="preserve"> </w:t>
      </w:r>
      <w:r w:rsidRPr="00A77382">
        <w:rPr>
          <w:rFonts w:ascii="Arial" w:hAnsi="Arial" w:cs="Arial"/>
          <w:spacing w:val="-2"/>
          <w:sz w:val="24"/>
          <w:szCs w:val="24"/>
        </w:rPr>
        <w:t>SNP’s;</w:t>
      </w:r>
    </w:p>
    <w:p w:rsidR="001A64CF" w:rsidRPr="001E1C2C" w:rsidRDefault="005B1F33" w:rsidP="009C1E6A">
      <w:pPr>
        <w:pStyle w:val="ListParagraph"/>
        <w:widowControl w:val="0"/>
        <w:numPr>
          <w:ilvl w:val="2"/>
          <w:numId w:val="39"/>
        </w:numPr>
        <w:tabs>
          <w:tab w:val="left" w:pos="1418"/>
        </w:tabs>
        <w:autoSpaceDE w:val="0"/>
        <w:autoSpaceDN w:val="0"/>
        <w:spacing w:after="0" w:line="240" w:lineRule="auto"/>
        <w:ind w:left="1276" w:hanging="283"/>
        <w:contextualSpacing w:val="0"/>
        <w:jc w:val="both"/>
        <w:rPr>
          <w:rFonts w:ascii="Arial" w:hAnsi="Arial" w:cs="Arial"/>
          <w:sz w:val="24"/>
          <w:szCs w:val="24"/>
        </w:rPr>
      </w:pPr>
      <w:r w:rsidRPr="00A77382">
        <w:rPr>
          <w:rFonts w:ascii="Arial" w:hAnsi="Arial" w:cs="Arial"/>
          <w:sz w:val="24"/>
          <w:szCs w:val="24"/>
        </w:rPr>
        <w:t>Physical</w:t>
      </w:r>
      <w:r w:rsidRPr="00A77382">
        <w:rPr>
          <w:rFonts w:ascii="Arial" w:hAnsi="Arial" w:cs="Arial"/>
          <w:spacing w:val="-6"/>
          <w:sz w:val="24"/>
          <w:szCs w:val="24"/>
        </w:rPr>
        <w:t xml:space="preserve"> </w:t>
      </w:r>
      <w:r w:rsidRPr="00A77382">
        <w:rPr>
          <w:rFonts w:ascii="Arial" w:hAnsi="Arial" w:cs="Arial"/>
          <w:sz w:val="24"/>
          <w:szCs w:val="24"/>
        </w:rPr>
        <w:t>Mapping</w:t>
      </w:r>
      <w:r w:rsidRPr="00A77382">
        <w:rPr>
          <w:rFonts w:ascii="Arial" w:hAnsi="Arial" w:cs="Arial"/>
          <w:spacing w:val="-6"/>
          <w:sz w:val="24"/>
          <w:szCs w:val="24"/>
        </w:rPr>
        <w:t xml:space="preserve"> </w:t>
      </w:r>
      <w:r w:rsidRPr="00A77382">
        <w:rPr>
          <w:rFonts w:ascii="Arial" w:hAnsi="Arial" w:cs="Arial"/>
          <w:sz w:val="24"/>
          <w:szCs w:val="24"/>
        </w:rPr>
        <w:t>- In</w:t>
      </w:r>
      <w:r w:rsidRPr="00A77382">
        <w:rPr>
          <w:rFonts w:ascii="Arial" w:hAnsi="Arial" w:cs="Arial"/>
          <w:spacing w:val="-3"/>
          <w:sz w:val="24"/>
          <w:szCs w:val="24"/>
        </w:rPr>
        <w:t xml:space="preserve"> </w:t>
      </w:r>
      <w:r w:rsidRPr="00A77382">
        <w:rPr>
          <w:rFonts w:ascii="Arial" w:hAnsi="Arial" w:cs="Arial"/>
          <w:sz w:val="24"/>
          <w:szCs w:val="24"/>
        </w:rPr>
        <w:t>situ</w:t>
      </w:r>
      <w:r w:rsidRPr="00A77382">
        <w:rPr>
          <w:rFonts w:ascii="Arial" w:hAnsi="Arial" w:cs="Arial"/>
          <w:spacing w:val="-4"/>
          <w:sz w:val="24"/>
          <w:szCs w:val="24"/>
        </w:rPr>
        <w:t xml:space="preserve"> </w:t>
      </w:r>
      <w:r w:rsidRPr="00A77382">
        <w:rPr>
          <w:rFonts w:ascii="Arial" w:hAnsi="Arial" w:cs="Arial"/>
          <w:sz w:val="24"/>
          <w:szCs w:val="24"/>
        </w:rPr>
        <w:t>hybridization,</w:t>
      </w:r>
      <w:r w:rsidRPr="00A77382">
        <w:rPr>
          <w:rFonts w:ascii="Arial" w:hAnsi="Arial" w:cs="Arial"/>
          <w:spacing w:val="-4"/>
          <w:sz w:val="24"/>
          <w:szCs w:val="24"/>
        </w:rPr>
        <w:t xml:space="preserve"> </w:t>
      </w:r>
      <w:r w:rsidRPr="00A77382">
        <w:rPr>
          <w:rFonts w:ascii="Arial" w:hAnsi="Arial" w:cs="Arial"/>
          <w:sz w:val="24"/>
          <w:szCs w:val="24"/>
        </w:rPr>
        <w:t>Sequence</w:t>
      </w:r>
      <w:r w:rsidRPr="00A77382">
        <w:rPr>
          <w:rFonts w:ascii="Arial" w:hAnsi="Arial" w:cs="Arial"/>
          <w:spacing w:val="-9"/>
          <w:sz w:val="24"/>
          <w:szCs w:val="24"/>
        </w:rPr>
        <w:t xml:space="preserve"> </w:t>
      </w:r>
      <w:r w:rsidRPr="00A77382">
        <w:rPr>
          <w:rFonts w:ascii="Arial" w:hAnsi="Arial" w:cs="Arial"/>
          <w:sz w:val="24"/>
          <w:szCs w:val="24"/>
        </w:rPr>
        <w:t>Tagged</w:t>
      </w:r>
      <w:r w:rsidRPr="00A77382">
        <w:rPr>
          <w:rFonts w:ascii="Arial" w:hAnsi="Arial" w:cs="Arial"/>
          <w:spacing w:val="-4"/>
          <w:sz w:val="24"/>
          <w:szCs w:val="24"/>
        </w:rPr>
        <w:t xml:space="preserve"> </w:t>
      </w:r>
      <w:r w:rsidRPr="00A77382">
        <w:rPr>
          <w:rFonts w:ascii="Arial" w:hAnsi="Arial" w:cs="Arial"/>
          <w:sz w:val="24"/>
          <w:szCs w:val="24"/>
        </w:rPr>
        <w:t>Sites</w:t>
      </w:r>
      <w:r w:rsidRPr="00A77382">
        <w:rPr>
          <w:rFonts w:ascii="Arial" w:hAnsi="Arial" w:cs="Arial"/>
          <w:spacing w:val="-3"/>
          <w:sz w:val="24"/>
          <w:szCs w:val="24"/>
        </w:rPr>
        <w:t xml:space="preserve"> </w:t>
      </w:r>
      <w:r w:rsidRPr="00A77382">
        <w:rPr>
          <w:rFonts w:ascii="Arial" w:hAnsi="Arial" w:cs="Arial"/>
          <w:spacing w:val="-2"/>
          <w:sz w:val="24"/>
          <w:szCs w:val="24"/>
        </w:rPr>
        <w:t>Mapping.</w:t>
      </w:r>
    </w:p>
    <w:p w:rsidR="001E1C2C" w:rsidRPr="00A77382" w:rsidRDefault="001E1C2C" w:rsidP="001E1C2C">
      <w:pPr>
        <w:pStyle w:val="ListParagraph"/>
        <w:widowControl w:val="0"/>
        <w:tabs>
          <w:tab w:val="left" w:pos="1418"/>
        </w:tabs>
        <w:autoSpaceDE w:val="0"/>
        <w:autoSpaceDN w:val="0"/>
        <w:spacing w:after="0" w:line="240" w:lineRule="auto"/>
        <w:ind w:left="1276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1A64CF" w:rsidRPr="00A77382" w:rsidRDefault="00F82C4D" w:rsidP="009C1E6A">
      <w:pPr>
        <w:pStyle w:val="Heading1"/>
        <w:jc w:val="both"/>
        <w:rPr>
          <w:rFonts w:ascii="Arial" w:hAnsi="Arial" w:cs="Arial"/>
          <w:spacing w:val="-5"/>
        </w:rPr>
      </w:pPr>
      <w:r w:rsidRPr="00A77382">
        <w:rPr>
          <w:rFonts w:ascii="Arial" w:hAnsi="Arial" w:cs="Arial"/>
        </w:rPr>
        <w:t xml:space="preserve">     </w:t>
      </w:r>
      <w:r w:rsidR="00A77382" w:rsidRPr="00A77382">
        <w:rPr>
          <w:rFonts w:ascii="Arial" w:hAnsi="Arial" w:cs="Arial"/>
        </w:rPr>
        <w:t xml:space="preserve"> </w:t>
      </w:r>
      <w:r w:rsidRPr="00A77382">
        <w:rPr>
          <w:rFonts w:ascii="Arial" w:hAnsi="Arial" w:cs="Arial"/>
        </w:rPr>
        <w:t xml:space="preserve"> </w:t>
      </w:r>
      <w:r w:rsidR="001E1C2C">
        <w:rPr>
          <w:rFonts w:ascii="Arial" w:hAnsi="Arial" w:cs="Arial"/>
        </w:rPr>
        <w:t xml:space="preserve">  </w:t>
      </w:r>
      <w:r w:rsidR="005B1F33" w:rsidRPr="00A77382">
        <w:rPr>
          <w:rFonts w:ascii="Arial" w:hAnsi="Arial" w:cs="Arial"/>
        </w:rPr>
        <w:t>UNIT</w:t>
      </w:r>
      <w:r w:rsidR="005B1F33" w:rsidRPr="00A77382">
        <w:rPr>
          <w:rFonts w:ascii="Arial" w:hAnsi="Arial" w:cs="Arial"/>
          <w:spacing w:val="-1"/>
        </w:rPr>
        <w:t xml:space="preserve"> </w:t>
      </w:r>
      <w:r w:rsidR="001E1C2C">
        <w:rPr>
          <w:rFonts w:ascii="Arial" w:hAnsi="Arial" w:cs="Arial"/>
          <w:spacing w:val="-1"/>
        </w:rPr>
        <w:t xml:space="preserve">– </w:t>
      </w:r>
      <w:r w:rsidR="005B1F33" w:rsidRPr="00A77382">
        <w:rPr>
          <w:rFonts w:ascii="Arial" w:hAnsi="Arial" w:cs="Arial"/>
          <w:spacing w:val="-5"/>
        </w:rPr>
        <w:t>II</w:t>
      </w:r>
      <w:r w:rsidR="001E1C2C">
        <w:rPr>
          <w:rFonts w:ascii="Arial" w:hAnsi="Arial" w:cs="Arial"/>
          <w:spacing w:val="-5"/>
        </w:rPr>
        <w:t>:</w:t>
      </w:r>
    </w:p>
    <w:p w:rsidR="00F82C4D" w:rsidRPr="00A77382" w:rsidRDefault="005B1F33" w:rsidP="004A0125">
      <w:pPr>
        <w:pStyle w:val="ListParagraph"/>
        <w:widowControl w:val="0"/>
        <w:numPr>
          <w:ilvl w:val="0"/>
          <w:numId w:val="38"/>
        </w:numPr>
        <w:tabs>
          <w:tab w:val="left" w:pos="950"/>
          <w:tab w:val="left" w:pos="2564"/>
          <w:tab w:val="left" w:pos="2993"/>
          <w:tab w:val="left" w:pos="4224"/>
          <w:tab w:val="left" w:pos="5399"/>
          <w:tab w:val="left" w:pos="6552"/>
          <w:tab w:val="left" w:pos="7914"/>
          <w:tab w:val="left" w:pos="8925"/>
          <w:tab w:val="left" w:pos="9987"/>
        </w:tabs>
        <w:autoSpaceDE w:val="0"/>
        <w:autoSpaceDN w:val="0"/>
        <w:spacing w:after="0" w:line="240" w:lineRule="auto"/>
        <w:ind w:left="1418" w:right="93" w:hanging="284"/>
        <w:contextualSpacing w:val="0"/>
        <w:jc w:val="both"/>
        <w:rPr>
          <w:rFonts w:ascii="Arial" w:hAnsi="Arial" w:cs="Arial"/>
          <w:sz w:val="24"/>
          <w:szCs w:val="24"/>
        </w:rPr>
      </w:pPr>
      <w:r w:rsidRPr="00A77382">
        <w:rPr>
          <w:rFonts w:ascii="Arial" w:hAnsi="Arial" w:cs="Arial"/>
          <w:spacing w:val="-2"/>
          <w:sz w:val="24"/>
          <w:szCs w:val="24"/>
        </w:rPr>
        <w:t>Determination</w:t>
      </w:r>
      <w:r w:rsidR="00F82C4D" w:rsidRPr="00A77382">
        <w:rPr>
          <w:rFonts w:ascii="Arial" w:hAnsi="Arial" w:cs="Arial"/>
          <w:sz w:val="24"/>
          <w:szCs w:val="24"/>
        </w:rPr>
        <w:t xml:space="preserve"> </w:t>
      </w:r>
      <w:r w:rsidRPr="00A77382">
        <w:rPr>
          <w:rFonts w:ascii="Arial" w:hAnsi="Arial" w:cs="Arial"/>
          <w:spacing w:val="-6"/>
          <w:sz w:val="24"/>
          <w:szCs w:val="24"/>
        </w:rPr>
        <w:t>of</w:t>
      </w:r>
      <w:r w:rsidR="004A0125" w:rsidRPr="00A77382">
        <w:rPr>
          <w:rFonts w:ascii="Arial" w:hAnsi="Arial" w:cs="Arial"/>
          <w:sz w:val="24"/>
          <w:szCs w:val="24"/>
        </w:rPr>
        <w:t xml:space="preserve"> </w:t>
      </w:r>
      <w:r w:rsidRPr="00A77382">
        <w:rPr>
          <w:rFonts w:ascii="Arial" w:hAnsi="Arial" w:cs="Arial"/>
          <w:spacing w:val="-2"/>
          <w:sz w:val="24"/>
          <w:szCs w:val="24"/>
        </w:rPr>
        <w:t>nucleotide</w:t>
      </w:r>
      <w:r w:rsidR="004A0125" w:rsidRPr="00A77382">
        <w:rPr>
          <w:rFonts w:ascii="Arial" w:hAnsi="Arial" w:cs="Arial"/>
          <w:sz w:val="24"/>
          <w:szCs w:val="24"/>
        </w:rPr>
        <w:t xml:space="preserve"> </w:t>
      </w:r>
      <w:r w:rsidRPr="00A77382">
        <w:rPr>
          <w:rFonts w:ascii="Arial" w:hAnsi="Arial" w:cs="Arial"/>
          <w:spacing w:val="-2"/>
          <w:sz w:val="24"/>
          <w:szCs w:val="24"/>
        </w:rPr>
        <w:t>sequence:</w:t>
      </w:r>
      <w:r w:rsidR="004A0125" w:rsidRPr="00A77382">
        <w:rPr>
          <w:rFonts w:ascii="Arial" w:hAnsi="Arial" w:cs="Arial"/>
          <w:sz w:val="24"/>
          <w:szCs w:val="24"/>
        </w:rPr>
        <w:t xml:space="preserve"> </w:t>
      </w:r>
      <w:r w:rsidRPr="00A77382">
        <w:rPr>
          <w:rFonts w:ascii="Arial" w:hAnsi="Arial" w:cs="Arial"/>
          <w:spacing w:val="-2"/>
          <w:sz w:val="24"/>
          <w:szCs w:val="24"/>
        </w:rPr>
        <w:t>Chemical</w:t>
      </w:r>
      <w:r w:rsidRPr="00A77382">
        <w:rPr>
          <w:rFonts w:ascii="Arial" w:hAnsi="Arial" w:cs="Arial"/>
          <w:sz w:val="24"/>
          <w:szCs w:val="24"/>
        </w:rPr>
        <w:tab/>
      </w:r>
      <w:r w:rsidRPr="00A77382">
        <w:rPr>
          <w:rFonts w:ascii="Arial" w:hAnsi="Arial" w:cs="Arial"/>
          <w:spacing w:val="-2"/>
          <w:sz w:val="24"/>
          <w:szCs w:val="24"/>
        </w:rPr>
        <w:t>degradation</w:t>
      </w:r>
      <w:r w:rsidRPr="00A77382">
        <w:rPr>
          <w:rFonts w:ascii="Arial" w:hAnsi="Arial" w:cs="Arial"/>
          <w:sz w:val="24"/>
          <w:szCs w:val="24"/>
        </w:rPr>
        <w:tab/>
      </w:r>
      <w:r w:rsidRPr="00A77382">
        <w:rPr>
          <w:rFonts w:ascii="Arial" w:hAnsi="Arial" w:cs="Arial"/>
          <w:spacing w:val="-2"/>
          <w:sz w:val="24"/>
          <w:szCs w:val="24"/>
        </w:rPr>
        <w:t>method,</w:t>
      </w:r>
      <w:r w:rsidRPr="00A77382">
        <w:rPr>
          <w:rFonts w:ascii="Arial" w:hAnsi="Arial" w:cs="Arial"/>
          <w:sz w:val="24"/>
          <w:szCs w:val="24"/>
        </w:rPr>
        <w:tab/>
      </w:r>
      <w:r w:rsidRPr="00A77382">
        <w:rPr>
          <w:rFonts w:ascii="Arial" w:hAnsi="Arial" w:cs="Arial"/>
          <w:spacing w:val="-2"/>
          <w:sz w:val="24"/>
          <w:szCs w:val="24"/>
        </w:rPr>
        <w:t>Sanger’s</w:t>
      </w:r>
      <w:r w:rsidR="00F82C4D" w:rsidRPr="00A77382">
        <w:rPr>
          <w:rFonts w:ascii="Arial" w:hAnsi="Arial" w:cs="Arial"/>
          <w:sz w:val="24"/>
          <w:szCs w:val="24"/>
        </w:rPr>
        <w:t xml:space="preserve"> </w:t>
      </w:r>
      <w:r w:rsidRPr="00A77382">
        <w:rPr>
          <w:rFonts w:ascii="Arial" w:hAnsi="Arial" w:cs="Arial"/>
          <w:spacing w:val="-4"/>
          <w:sz w:val="24"/>
          <w:szCs w:val="24"/>
        </w:rPr>
        <w:t>di-</w:t>
      </w:r>
    </w:p>
    <w:p w:rsidR="005B1F33" w:rsidRPr="00A77382" w:rsidRDefault="00F82C4D" w:rsidP="004A0125">
      <w:pPr>
        <w:pStyle w:val="ListParagraph"/>
        <w:widowControl w:val="0"/>
        <w:tabs>
          <w:tab w:val="left" w:pos="950"/>
          <w:tab w:val="left" w:pos="2564"/>
          <w:tab w:val="left" w:pos="2993"/>
          <w:tab w:val="left" w:pos="4224"/>
          <w:tab w:val="left" w:pos="5399"/>
          <w:tab w:val="left" w:pos="6552"/>
          <w:tab w:val="left" w:pos="7914"/>
          <w:tab w:val="left" w:pos="8925"/>
          <w:tab w:val="left" w:pos="9987"/>
        </w:tabs>
        <w:autoSpaceDE w:val="0"/>
        <w:autoSpaceDN w:val="0"/>
        <w:spacing w:after="0" w:line="240" w:lineRule="auto"/>
        <w:ind w:left="1418" w:right="93" w:hanging="284"/>
        <w:contextualSpacing w:val="0"/>
        <w:jc w:val="both"/>
        <w:rPr>
          <w:rFonts w:ascii="Arial" w:hAnsi="Arial" w:cs="Arial"/>
          <w:sz w:val="24"/>
          <w:szCs w:val="24"/>
        </w:rPr>
      </w:pPr>
      <w:r w:rsidRPr="00A77382">
        <w:rPr>
          <w:rFonts w:ascii="Arial" w:hAnsi="Arial" w:cs="Arial"/>
          <w:sz w:val="24"/>
          <w:szCs w:val="24"/>
        </w:rPr>
        <w:t xml:space="preserve">    </w:t>
      </w:r>
      <w:proofErr w:type="gramStart"/>
      <w:r w:rsidR="005B1F33" w:rsidRPr="00A77382">
        <w:rPr>
          <w:rFonts w:ascii="Arial" w:hAnsi="Arial" w:cs="Arial"/>
          <w:sz w:val="24"/>
          <w:szCs w:val="24"/>
        </w:rPr>
        <w:t>de</w:t>
      </w:r>
      <w:proofErr w:type="gramEnd"/>
      <w:r w:rsidRPr="00A7738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B1F33" w:rsidRPr="00A77382">
        <w:rPr>
          <w:rFonts w:ascii="Arial" w:hAnsi="Arial" w:cs="Arial"/>
          <w:sz w:val="24"/>
          <w:szCs w:val="24"/>
        </w:rPr>
        <w:t>oxynucleotide</w:t>
      </w:r>
      <w:proofErr w:type="spellEnd"/>
      <w:r w:rsidR="005B1F33" w:rsidRPr="00A77382">
        <w:rPr>
          <w:rFonts w:ascii="Arial" w:hAnsi="Arial" w:cs="Arial"/>
          <w:sz w:val="24"/>
          <w:szCs w:val="24"/>
        </w:rPr>
        <w:t xml:space="preserve"> synthetic method.</w:t>
      </w:r>
    </w:p>
    <w:p w:rsidR="005B1F33" w:rsidRPr="00A77382" w:rsidRDefault="005B1F33" w:rsidP="004A0125">
      <w:pPr>
        <w:pStyle w:val="ListParagraph"/>
        <w:widowControl w:val="0"/>
        <w:numPr>
          <w:ilvl w:val="0"/>
          <w:numId w:val="38"/>
        </w:numPr>
        <w:tabs>
          <w:tab w:val="left" w:pos="950"/>
        </w:tabs>
        <w:autoSpaceDE w:val="0"/>
        <w:autoSpaceDN w:val="0"/>
        <w:spacing w:after="0" w:line="240" w:lineRule="auto"/>
        <w:ind w:left="1418" w:hanging="284"/>
        <w:contextualSpacing w:val="0"/>
        <w:jc w:val="both"/>
        <w:rPr>
          <w:rFonts w:ascii="Arial" w:hAnsi="Arial" w:cs="Arial"/>
          <w:sz w:val="24"/>
          <w:szCs w:val="24"/>
        </w:rPr>
      </w:pPr>
      <w:r w:rsidRPr="00A77382">
        <w:rPr>
          <w:rFonts w:ascii="Arial" w:hAnsi="Arial" w:cs="Arial"/>
          <w:sz w:val="24"/>
          <w:szCs w:val="24"/>
        </w:rPr>
        <w:t>Direct</w:t>
      </w:r>
      <w:r w:rsidRPr="00A77382">
        <w:rPr>
          <w:rFonts w:ascii="Arial" w:hAnsi="Arial" w:cs="Arial"/>
          <w:spacing w:val="-3"/>
          <w:sz w:val="24"/>
          <w:szCs w:val="24"/>
        </w:rPr>
        <w:t xml:space="preserve"> </w:t>
      </w:r>
      <w:r w:rsidRPr="00A77382">
        <w:rPr>
          <w:rFonts w:ascii="Arial" w:hAnsi="Arial" w:cs="Arial"/>
          <w:sz w:val="24"/>
          <w:szCs w:val="24"/>
        </w:rPr>
        <w:t>DNA</w:t>
      </w:r>
      <w:r w:rsidRPr="00A77382">
        <w:rPr>
          <w:rFonts w:ascii="Arial" w:hAnsi="Arial" w:cs="Arial"/>
          <w:spacing w:val="-15"/>
          <w:sz w:val="24"/>
          <w:szCs w:val="24"/>
        </w:rPr>
        <w:t xml:space="preserve"> </w:t>
      </w:r>
      <w:r w:rsidRPr="00A77382">
        <w:rPr>
          <w:rFonts w:ascii="Arial" w:hAnsi="Arial" w:cs="Arial"/>
          <w:sz w:val="24"/>
          <w:szCs w:val="24"/>
        </w:rPr>
        <w:t>sequencing</w:t>
      </w:r>
      <w:r w:rsidRPr="00A77382">
        <w:rPr>
          <w:rFonts w:ascii="Arial" w:hAnsi="Arial" w:cs="Arial"/>
          <w:spacing w:val="-1"/>
          <w:sz w:val="24"/>
          <w:szCs w:val="24"/>
        </w:rPr>
        <w:t xml:space="preserve"> </w:t>
      </w:r>
      <w:r w:rsidRPr="00A77382">
        <w:rPr>
          <w:rFonts w:ascii="Arial" w:hAnsi="Arial" w:cs="Arial"/>
          <w:sz w:val="24"/>
          <w:szCs w:val="24"/>
        </w:rPr>
        <w:t>using</w:t>
      </w:r>
      <w:r w:rsidRPr="00A77382">
        <w:rPr>
          <w:rFonts w:ascii="Arial" w:hAnsi="Arial" w:cs="Arial"/>
          <w:spacing w:val="-2"/>
          <w:sz w:val="24"/>
          <w:szCs w:val="24"/>
        </w:rPr>
        <w:t xml:space="preserve"> </w:t>
      </w:r>
      <w:r w:rsidRPr="00A77382">
        <w:rPr>
          <w:rFonts w:ascii="Arial" w:hAnsi="Arial" w:cs="Arial"/>
          <w:spacing w:val="-4"/>
          <w:sz w:val="24"/>
          <w:szCs w:val="24"/>
        </w:rPr>
        <w:t>PCR,</w:t>
      </w:r>
    </w:p>
    <w:p w:rsidR="00CD09EB" w:rsidRPr="00A77382" w:rsidRDefault="005B1F33" w:rsidP="004A0125">
      <w:pPr>
        <w:pStyle w:val="ListParagraph"/>
        <w:widowControl w:val="0"/>
        <w:numPr>
          <w:ilvl w:val="0"/>
          <w:numId w:val="38"/>
        </w:numPr>
        <w:tabs>
          <w:tab w:val="left" w:pos="950"/>
        </w:tabs>
        <w:autoSpaceDE w:val="0"/>
        <w:autoSpaceDN w:val="0"/>
        <w:spacing w:after="0" w:line="240" w:lineRule="auto"/>
        <w:ind w:left="1418" w:right="98" w:hanging="284"/>
        <w:contextualSpacing w:val="0"/>
        <w:jc w:val="both"/>
        <w:rPr>
          <w:rFonts w:ascii="Arial" w:hAnsi="Arial" w:cs="Arial"/>
          <w:sz w:val="24"/>
          <w:szCs w:val="24"/>
        </w:rPr>
      </w:pPr>
      <w:r w:rsidRPr="00A77382">
        <w:rPr>
          <w:rFonts w:ascii="Arial" w:hAnsi="Arial" w:cs="Arial"/>
          <w:sz w:val="24"/>
          <w:szCs w:val="24"/>
        </w:rPr>
        <w:t>Sequencing</w:t>
      </w:r>
      <w:r w:rsidRPr="00A77382">
        <w:rPr>
          <w:rFonts w:ascii="Arial" w:hAnsi="Arial" w:cs="Arial"/>
          <w:spacing w:val="31"/>
          <w:sz w:val="24"/>
          <w:szCs w:val="24"/>
        </w:rPr>
        <w:t xml:space="preserve"> </w:t>
      </w:r>
      <w:r w:rsidRPr="00A77382">
        <w:rPr>
          <w:rFonts w:ascii="Arial" w:hAnsi="Arial" w:cs="Arial"/>
          <w:sz w:val="24"/>
          <w:szCs w:val="24"/>
        </w:rPr>
        <w:t>by</w:t>
      </w:r>
      <w:r w:rsidRPr="00A77382">
        <w:rPr>
          <w:rFonts w:ascii="Arial" w:hAnsi="Arial" w:cs="Arial"/>
          <w:spacing w:val="28"/>
          <w:sz w:val="24"/>
          <w:szCs w:val="24"/>
        </w:rPr>
        <w:t xml:space="preserve"> </w:t>
      </w:r>
      <w:r w:rsidRPr="00A77382">
        <w:rPr>
          <w:rFonts w:ascii="Arial" w:hAnsi="Arial" w:cs="Arial"/>
          <w:sz w:val="24"/>
          <w:szCs w:val="24"/>
        </w:rPr>
        <w:t>conventional</w:t>
      </w:r>
      <w:r w:rsidRPr="00A77382">
        <w:rPr>
          <w:rFonts w:ascii="Arial" w:hAnsi="Arial" w:cs="Arial"/>
          <w:spacing w:val="34"/>
          <w:sz w:val="24"/>
          <w:szCs w:val="24"/>
        </w:rPr>
        <w:t xml:space="preserve"> </w:t>
      </w:r>
      <w:r w:rsidRPr="00A77382">
        <w:rPr>
          <w:rFonts w:ascii="Arial" w:hAnsi="Arial" w:cs="Arial"/>
          <w:sz w:val="24"/>
          <w:szCs w:val="24"/>
        </w:rPr>
        <w:t>shotgun</w:t>
      </w:r>
      <w:r w:rsidRPr="00A77382">
        <w:rPr>
          <w:rFonts w:ascii="Arial" w:hAnsi="Arial" w:cs="Arial"/>
          <w:spacing w:val="33"/>
          <w:sz w:val="24"/>
          <w:szCs w:val="24"/>
        </w:rPr>
        <w:t xml:space="preserve"> </w:t>
      </w:r>
      <w:r w:rsidRPr="00A77382">
        <w:rPr>
          <w:rFonts w:ascii="Arial" w:hAnsi="Arial" w:cs="Arial"/>
          <w:sz w:val="24"/>
          <w:szCs w:val="24"/>
        </w:rPr>
        <w:t>method,</w:t>
      </w:r>
      <w:r w:rsidRPr="00A77382">
        <w:rPr>
          <w:rFonts w:ascii="Arial" w:hAnsi="Arial" w:cs="Arial"/>
          <w:spacing w:val="31"/>
          <w:sz w:val="24"/>
          <w:szCs w:val="24"/>
        </w:rPr>
        <w:t xml:space="preserve"> </w:t>
      </w:r>
      <w:r w:rsidRPr="00A77382">
        <w:rPr>
          <w:rFonts w:ascii="Arial" w:hAnsi="Arial" w:cs="Arial"/>
          <w:sz w:val="24"/>
          <w:szCs w:val="24"/>
        </w:rPr>
        <w:t>Whole</w:t>
      </w:r>
      <w:r w:rsidRPr="00A77382">
        <w:rPr>
          <w:rFonts w:ascii="Arial" w:hAnsi="Arial" w:cs="Arial"/>
          <w:spacing w:val="33"/>
          <w:sz w:val="24"/>
          <w:szCs w:val="24"/>
        </w:rPr>
        <w:t xml:space="preserve"> </w:t>
      </w:r>
      <w:r w:rsidRPr="00A77382">
        <w:rPr>
          <w:rFonts w:ascii="Arial" w:hAnsi="Arial" w:cs="Arial"/>
          <w:sz w:val="24"/>
          <w:szCs w:val="24"/>
        </w:rPr>
        <w:t>genome</w:t>
      </w:r>
      <w:r w:rsidRPr="00A77382">
        <w:rPr>
          <w:rFonts w:ascii="Arial" w:hAnsi="Arial" w:cs="Arial"/>
          <w:spacing w:val="35"/>
          <w:sz w:val="24"/>
          <w:szCs w:val="24"/>
        </w:rPr>
        <w:t xml:space="preserve"> </w:t>
      </w:r>
      <w:r w:rsidRPr="00A77382">
        <w:rPr>
          <w:rFonts w:ascii="Arial" w:hAnsi="Arial" w:cs="Arial"/>
          <w:sz w:val="24"/>
          <w:szCs w:val="24"/>
        </w:rPr>
        <w:t>shot</w:t>
      </w:r>
      <w:r w:rsidRPr="00A77382">
        <w:rPr>
          <w:rFonts w:ascii="Arial" w:hAnsi="Arial" w:cs="Arial"/>
          <w:spacing w:val="34"/>
          <w:sz w:val="24"/>
          <w:szCs w:val="24"/>
        </w:rPr>
        <w:t xml:space="preserve"> </w:t>
      </w:r>
      <w:r w:rsidRPr="00A77382">
        <w:rPr>
          <w:rFonts w:ascii="Arial" w:hAnsi="Arial" w:cs="Arial"/>
          <w:sz w:val="24"/>
          <w:szCs w:val="24"/>
        </w:rPr>
        <w:t>gun</w:t>
      </w:r>
      <w:r w:rsidRPr="00A77382">
        <w:rPr>
          <w:rFonts w:ascii="Arial" w:hAnsi="Arial" w:cs="Arial"/>
          <w:spacing w:val="35"/>
          <w:sz w:val="24"/>
          <w:szCs w:val="24"/>
        </w:rPr>
        <w:t xml:space="preserve"> </w:t>
      </w:r>
      <w:r w:rsidRPr="00A77382">
        <w:rPr>
          <w:rFonts w:ascii="Arial" w:hAnsi="Arial" w:cs="Arial"/>
          <w:sz w:val="24"/>
          <w:szCs w:val="24"/>
        </w:rPr>
        <w:t>method,</w:t>
      </w:r>
      <w:r w:rsidRPr="00A77382">
        <w:rPr>
          <w:rFonts w:ascii="Arial" w:hAnsi="Arial" w:cs="Arial"/>
          <w:spacing w:val="33"/>
          <w:sz w:val="24"/>
          <w:szCs w:val="24"/>
        </w:rPr>
        <w:t xml:space="preserve"> </w:t>
      </w:r>
      <w:r w:rsidR="00CD09EB" w:rsidRPr="00A77382">
        <w:rPr>
          <w:rFonts w:ascii="Arial" w:hAnsi="Arial" w:cs="Arial"/>
          <w:spacing w:val="33"/>
          <w:sz w:val="24"/>
          <w:szCs w:val="24"/>
        </w:rPr>
        <w:t xml:space="preserve"> </w:t>
      </w:r>
    </w:p>
    <w:p w:rsidR="001A64CF" w:rsidRPr="00A77382" w:rsidRDefault="00CD09EB" w:rsidP="004A0125">
      <w:pPr>
        <w:pStyle w:val="ListParagraph"/>
        <w:widowControl w:val="0"/>
        <w:tabs>
          <w:tab w:val="left" w:pos="950"/>
        </w:tabs>
        <w:autoSpaceDE w:val="0"/>
        <w:autoSpaceDN w:val="0"/>
        <w:spacing w:after="0" w:line="240" w:lineRule="auto"/>
        <w:ind w:left="1418" w:right="98" w:hanging="284"/>
        <w:contextualSpacing w:val="0"/>
        <w:jc w:val="both"/>
        <w:rPr>
          <w:rFonts w:ascii="Arial" w:hAnsi="Arial" w:cs="Arial"/>
          <w:sz w:val="24"/>
          <w:szCs w:val="24"/>
        </w:rPr>
      </w:pPr>
      <w:r w:rsidRPr="00A77382">
        <w:rPr>
          <w:rFonts w:ascii="Arial" w:hAnsi="Arial" w:cs="Arial"/>
          <w:spacing w:val="33"/>
          <w:sz w:val="24"/>
          <w:szCs w:val="24"/>
        </w:rPr>
        <w:t xml:space="preserve">      </w:t>
      </w:r>
      <w:r w:rsidR="005B1F33" w:rsidRPr="00A77382">
        <w:rPr>
          <w:rFonts w:ascii="Arial" w:hAnsi="Arial" w:cs="Arial"/>
          <w:sz w:val="24"/>
          <w:szCs w:val="24"/>
        </w:rPr>
        <w:t>Clone</w:t>
      </w:r>
      <w:r w:rsidR="005B1F33" w:rsidRPr="00A77382">
        <w:rPr>
          <w:rFonts w:ascii="Arial" w:hAnsi="Arial" w:cs="Arial"/>
          <w:spacing w:val="33"/>
          <w:sz w:val="24"/>
          <w:szCs w:val="24"/>
        </w:rPr>
        <w:t xml:space="preserve"> </w:t>
      </w:r>
      <w:r w:rsidR="005B1F33" w:rsidRPr="00A77382">
        <w:rPr>
          <w:rFonts w:ascii="Arial" w:hAnsi="Arial" w:cs="Arial"/>
          <w:sz w:val="24"/>
          <w:szCs w:val="24"/>
        </w:rPr>
        <w:t xml:space="preserve">contig </w:t>
      </w:r>
      <w:r w:rsidR="005B1F33" w:rsidRPr="00A77382">
        <w:rPr>
          <w:rFonts w:ascii="Arial" w:hAnsi="Arial" w:cs="Arial"/>
          <w:spacing w:val="-2"/>
          <w:sz w:val="24"/>
          <w:szCs w:val="24"/>
        </w:rPr>
        <w:t>method.</w:t>
      </w:r>
    </w:p>
    <w:p w:rsidR="001A64CF" w:rsidRPr="00A77382" w:rsidRDefault="00F82C4D" w:rsidP="004A0125">
      <w:pPr>
        <w:pStyle w:val="Heading1"/>
        <w:jc w:val="both"/>
        <w:rPr>
          <w:rFonts w:ascii="Arial" w:hAnsi="Arial" w:cs="Arial"/>
          <w:spacing w:val="-5"/>
        </w:rPr>
      </w:pPr>
      <w:r w:rsidRPr="00A77382">
        <w:rPr>
          <w:rFonts w:ascii="Arial" w:hAnsi="Arial" w:cs="Arial"/>
        </w:rPr>
        <w:t xml:space="preserve">     </w:t>
      </w:r>
      <w:r w:rsidR="00A77382" w:rsidRPr="00A77382">
        <w:rPr>
          <w:rFonts w:ascii="Arial" w:hAnsi="Arial" w:cs="Arial"/>
        </w:rPr>
        <w:t xml:space="preserve"> </w:t>
      </w:r>
      <w:r w:rsidR="001E1C2C">
        <w:rPr>
          <w:rFonts w:ascii="Arial" w:hAnsi="Arial" w:cs="Arial"/>
        </w:rPr>
        <w:t xml:space="preserve">   </w:t>
      </w:r>
      <w:r w:rsidR="005B1F33" w:rsidRPr="00A77382">
        <w:rPr>
          <w:rFonts w:ascii="Arial" w:hAnsi="Arial" w:cs="Arial"/>
        </w:rPr>
        <w:t>UNIT</w:t>
      </w:r>
      <w:r w:rsidR="005B1F33" w:rsidRPr="00A77382">
        <w:rPr>
          <w:rFonts w:ascii="Arial" w:hAnsi="Arial" w:cs="Arial"/>
          <w:spacing w:val="-1"/>
        </w:rPr>
        <w:t xml:space="preserve"> </w:t>
      </w:r>
      <w:r w:rsidR="001E1C2C">
        <w:rPr>
          <w:rFonts w:ascii="Arial" w:hAnsi="Arial" w:cs="Arial"/>
          <w:spacing w:val="-1"/>
        </w:rPr>
        <w:t xml:space="preserve">– </w:t>
      </w:r>
      <w:r w:rsidR="005B1F33" w:rsidRPr="00A77382">
        <w:rPr>
          <w:rFonts w:ascii="Arial" w:hAnsi="Arial" w:cs="Arial"/>
          <w:spacing w:val="-5"/>
        </w:rPr>
        <w:t>III</w:t>
      </w:r>
      <w:r w:rsidR="001E1C2C">
        <w:rPr>
          <w:rFonts w:ascii="Arial" w:hAnsi="Arial" w:cs="Arial"/>
          <w:spacing w:val="-5"/>
        </w:rPr>
        <w:t>:</w:t>
      </w:r>
    </w:p>
    <w:p w:rsidR="005B1F33" w:rsidRPr="00A77382" w:rsidRDefault="005B1F33" w:rsidP="004A0125">
      <w:pPr>
        <w:pStyle w:val="ListParagraph"/>
        <w:widowControl w:val="0"/>
        <w:numPr>
          <w:ilvl w:val="0"/>
          <w:numId w:val="37"/>
        </w:numPr>
        <w:tabs>
          <w:tab w:val="left" w:pos="1276"/>
        </w:tabs>
        <w:autoSpaceDE w:val="0"/>
        <w:autoSpaceDN w:val="0"/>
        <w:spacing w:after="0" w:line="240" w:lineRule="auto"/>
        <w:ind w:left="1418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A77382">
        <w:rPr>
          <w:rFonts w:ascii="Arial" w:hAnsi="Arial" w:cs="Arial"/>
          <w:sz w:val="24"/>
          <w:szCs w:val="24"/>
        </w:rPr>
        <w:t>ORF</w:t>
      </w:r>
      <w:r w:rsidRPr="00A77382">
        <w:rPr>
          <w:rFonts w:ascii="Arial" w:hAnsi="Arial" w:cs="Arial"/>
          <w:spacing w:val="-5"/>
          <w:sz w:val="24"/>
          <w:szCs w:val="24"/>
        </w:rPr>
        <w:t xml:space="preserve"> </w:t>
      </w:r>
      <w:r w:rsidRPr="00A77382">
        <w:rPr>
          <w:rFonts w:ascii="Arial" w:hAnsi="Arial" w:cs="Arial"/>
          <w:sz w:val="24"/>
          <w:szCs w:val="24"/>
        </w:rPr>
        <w:t>scanning</w:t>
      </w:r>
      <w:r w:rsidRPr="00A77382">
        <w:rPr>
          <w:rFonts w:ascii="Arial" w:hAnsi="Arial" w:cs="Arial"/>
          <w:spacing w:val="-3"/>
          <w:sz w:val="24"/>
          <w:szCs w:val="24"/>
        </w:rPr>
        <w:t xml:space="preserve"> </w:t>
      </w:r>
      <w:r w:rsidRPr="00A77382">
        <w:rPr>
          <w:rFonts w:ascii="Arial" w:hAnsi="Arial" w:cs="Arial"/>
          <w:sz w:val="24"/>
          <w:szCs w:val="24"/>
        </w:rPr>
        <w:t>– Codon</w:t>
      </w:r>
      <w:r w:rsidRPr="00A77382">
        <w:rPr>
          <w:rFonts w:ascii="Arial" w:hAnsi="Arial" w:cs="Arial"/>
          <w:spacing w:val="-1"/>
          <w:sz w:val="24"/>
          <w:szCs w:val="24"/>
        </w:rPr>
        <w:t xml:space="preserve"> </w:t>
      </w:r>
      <w:r w:rsidRPr="00A77382">
        <w:rPr>
          <w:rFonts w:ascii="Arial" w:hAnsi="Arial" w:cs="Arial"/>
          <w:sz w:val="24"/>
          <w:szCs w:val="24"/>
        </w:rPr>
        <w:t>bias, Exon-Intron boundaries -</w:t>
      </w:r>
      <w:r w:rsidRPr="00A77382">
        <w:rPr>
          <w:rFonts w:ascii="Arial" w:hAnsi="Arial" w:cs="Arial"/>
          <w:spacing w:val="-2"/>
          <w:sz w:val="24"/>
          <w:szCs w:val="24"/>
        </w:rPr>
        <w:t xml:space="preserve"> </w:t>
      </w:r>
      <w:r w:rsidRPr="00A77382">
        <w:rPr>
          <w:rFonts w:ascii="Arial" w:hAnsi="Arial" w:cs="Arial"/>
          <w:sz w:val="24"/>
          <w:szCs w:val="24"/>
        </w:rPr>
        <w:t xml:space="preserve">Exon trapping, </w:t>
      </w:r>
      <w:proofErr w:type="spellStart"/>
      <w:r w:rsidRPr="00A77382">
        <w:rPr>
          <w:rFonts w:ascii="Arial" w:hAnsi="Arial" w:cs="Arial"/>
          <w:sz w:val="24"/>
          <w:szCs w:val="24"/>
        </w:rPr>
        <w:t>CpG</w:t>
      </w:r>
      <w:proofErr w:type="spellEnd"/>
      <w:r w:rsidRPr="00A77382">
        <w:rPr>
          <w:rFonts w:ascii="Arial" w:hAnsi="Arial" w:cs="Arial"/>
          <w:spacing w:val="1"/>
          <w:sz w:val="24"/>
          <w:szCs w:val="24"/>
        </w:rPr>
        <w:t xml:space="preserve"> </w:t>
      </w:r>
      <w:r w:rsidRPr="00A77382">
        <w:rPr>
          <w:rFonts w:ascii="Arial" w:hAnsi="Arial" w:cs="Arial"/>
          <w:spacing w:val="-2"/>
          <w:sz w:val="24"/>
          <w:szCs w:val="24"/>
        </w:rPr>
        <w:t>island,</w:t>
      </w:r>
    </w:p>
    <w:p w:rsidR="005B1F33" w:rsidRPr="00A77382" w:rsidRDefault="005B1F33" w:rsidP="004A0125">
      <w:pPr>
        <w:pStyle w:val="ListParagraph"/>
        <w:widowControl w:val="0"/>
        <w:numPr>
          <w:ilvl w:val="0"/>
          <w:numId w:val="37"/>
        </w:numPr>
        <w:tabs>
          <w:tab w:val="left" w:pos="1276"/>
        </w:tabs>
        <w:autoSpaceDE w:val="0"/>
        <w:autoSpaceDN w:val="0"/>
        <w:spacing w:after="0" w:line="240" w:lineRule="auto"/>
        <w:ind w:left="1418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A77382">
        <w:rPr>
          <w:rFonts w:ascii="Arial" w:hAnsi="Arial" w:cs="Arial"/>
          <w:sz w:val="24"/>
          <w:szCs w:val="24"/>
        </w:rPr>
        <w:t>Gene</w:t>
      </w:r>
      <w:r w:rsidRPr="00A77382">
        <w:rPr>
          <w:rFonts w:ascii="Arial" w:hAnsi="Arial" w:cs="Arial"/>
          <w:spacing w:val="-2"/>
          <w:sz w:val="24"/>
          <w:szCs w:val="24"/>
        </w:rPr>
        <w:t xml:space="preserve"> </w:t>
      </w:r>
      <w:r w:rsidRPr="00A77382">
        <w:rPr>
          <w:rFonts w:ascii="Arial" w:hAnsi="Arial" w:cs="Arial"/>
          <w:sz w:val="24"/>
          <w:szCs w:val="24"/>
        </w:rPr>
        <w:t>location</w:t>
      </w:r>
      <w:r w:rsidRPr="00A77382">
        <w:rPr>
          <w:rFonts w:ascii="Arial" w:hAnsi="Arial" w:cs="Arial"/>
          <w:spacing w:val="-1"/>
          <w:sz w:val="24"/>
          <w:szCs w:val="24"/>
        </w:rPr>
        <w:t xml:space="preserve"> </w:t>
      </w:r>
      <w:r w:rsidRPr="00A77382">
        <w:rPr>
          <w:rFonts w:ascii="Arial" w:hAnsi="Arial" w:cs="Arial"/>
          <w:sz w:val="24"/>
          <w:szCs w:val="24"/>
        </w:rPr>
        <w:t>–</w:t>
      </w:r>
      <w:r w:rsidRPr="00A77382">
        <w:rPr>
          <w:rFonts w:ascii="Arial" w:hAnsi="Arial" w:cs="Arial"/>
          <w:spacing w:val="-1"/>
          <w:sz w:val="24"/>
          <w:szCs w:val="24"/>
        </w:rPr>
        <w:t xml:space="preserve"> </w:t>
      </w:r>
      <w:r w:rsidRPr="00A77382">
        <w:rPr>
          <w:rFonts w:ascii="Arial" w:hAnsi="Arial" w:cs="Arial"/>
          <w:sz w:val="24"/>
          <w:szCs w:val="24"/>
        </w:rPr>
        <w:t>Southern</w:t>
      </w:r>
      <w:r w:rsidRPr="00A77382">
        <w:rPr>
          <w:rFonts w:ascii="Arial" w:hAnsi="Arial" w:cs="Arial"/>
          <w:spacing w:val="-2"/>
          <w:sz w:val="24"/>
          <w:szCs w:val="24"/>
        </w:rPr>
        <w:t xml:space="preserve"> </w:t>
      </w:r>
      <w:r w:rsidRPr="00A77382">
        <w:rPr>
          <w:rFonts w:ascii="Arial" w:hAnsi="Arial" w:cs="Arial"/>
          <w:sz w:val="24"/>
          <w:szCs w:val="24"/>
        </w:rPr>
        <w:t>and</w:t>
      </w:r>
      <w:r w:rsidRPr="00A77382">
        <w:rPr>
          <w:rFonts w:ascii="Arial" w:hAnsi="Arial" w:cs="Arial"/>
          <w:spacing w:val="-1"/>
          <w:sz w:val="24"/>
          <w:szCs w:val="24"/>
        </w:rPr>
        <w:t xml:space="preserve"> </w:t>
      </w:r>
      <w:r w:rsidRPr="00A77382">
        <w:rPr>
          <w:rFonts w:ascii="Arial" w:hAnsi="Arial" w:cs="Arial"/>
          <w:sz w:val="24"/>
          <w:szCs w:val="24"/>
        </w:rPr>
        <w:t>Northern</w:t>
      </w:r>
      <w:r w:rsidRPr="00A77382">
        <w:rPr>
          <w:rFonts w:ascii="Arial" w:hAnsi="Arial" w:cs="Arial"/>
          <w:spacing w:val="-1"/>
          <w:sz w:val="24"/>
          <w:szCs w:val="24"/>
        </w:rPr>
        <w:t xml:space="preserve"> </w:t>
      </w:r>
      <w:r w:rsidRPr="00A77382">
        <w:rPr>
          <w:rFonts w:ascii="Arial" w:hAnsi="Arial" w:cs="Arial"/>
          <w:sz w:val="24"/>
          <w:szCs w:val="24"/>
        </w:rPr>
        <w:t>blotting</w:t>
      </w:r>
      <w:r w:rsidRPr="00A77382">
        <w:rPr>
          <w:rFonts w:ascii="Arial" w:hAnsi="Arial" w:cs="Arial"/>
          <w:spacing w:val="-3"/>
          <w:sz w:val="24"/>
          <w:szCs w:val="24"/>
        </w:rPr>
        <w:t xml:space="preserve"> </w:t>
      </w:r>
      <w:r w:rsidRPr="00A77382">
        <w:rPr>
          <w:rFonts w:ascii="Arial" w:hAnsi="Arial" w:cs="Arial"/>
          <w:sz w:val="24"/>
          <w:szCs w:val="24"/>
        </w:rPr>
        <w:t>hybridization,</w:t>
      </w:r>
      <w:r w:rsidRPr="00A77382">
        <w:rPr>
          <w:rFonts w:ascii="Arial" w:hAnsi="Arial" w:cs="Arial"/>
          <w:spacing w:val="-1"/>
          <w:sz w:val="24"/>
          <w:szCs w:val="24"/>
        </w:rPr>
        <w:t xml:space="preserve"> </w:t>
      </w:r>
      <w:r w:rsidRPr="00A77382">
        <w:rPr>
          <w:rFonts w:ascii="Arial" w:hAnsi="Arial" w:cs="Arial"/>
          <w:sz w:val="24"/>
          <w:szCs w:val="24"/>
        </w:rPr>
        <w:t>Zoo</w:t>
      </w:r>
      <w:r w:rsidRPr="00A77382">
        <w:rPr>
          <w:rFonts w:ascii="Arial" w:hAnsi="Arial" w:cs="Arial"/>
          <w:spacing w:val="-1"/>
          <w:sz w:val="24"/>
          <w:szCs w:val="24"/>
        </w:rPr>
        <w:t xml:space="preserve"> </w:t>
      </w:r>
      <w:r w:rsidRPr="00A77382">
        <w:rPr>
          <w:rFonts w:ascii="Arial" w:hAnsi="Arial" w:cs="Arial"/>
          <w:spacing w:val="-2"/>
          <w:sz w:val="24"/>
          <w:szCs w:val="24"/>
        </w:rPr>
        <w:t>blotting.</w:t>
      </w:r>
    </w:p>
    <w:p w:rsidR="005B1F33" w:rsidRPr="00A77382" w:rsidRDefault="005B1F33" w:rsidP="004A0125">
      <w:pPr>
        <w:pStyle w:val="ListParagraph"/>
        <w:widowControl w:val="0"/>
        <w:numPr>
          <w:ilvl w:val="0"/>
          <w:numId w:val="37"/>
        </w:numPr>
        <w:tabs>
          <w:tab w:val="left" w:pos="1276"/>
        </w:tabs>
        <w:autoSpaceDE w:val="0"/>
        <w:autoSpaceDN w:val="0"/>
        <w:spacing w:after="0" w:line="240" w:lineRule="auto"/>
        <w:ind w:left="1418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A77382">
        <w:rPr>
          <w:rFonts w:ascii="Arial" w:hAnsi="Arial" w:cs="Arial"/>
          <w:sz w:val="24"/>
          <w:szCs w:val="24"/>
        </w:rPr>
        <w:t>Studying</w:t>
      </w:r>
      <w:r w:rsidRPr="00A77382">
        <w:rPr>
          <w:rFonts w:ascii="Arial" w:hAnsi="Arial" w:cs="Arial"/>
          <w:spacing w:val="-2"/>
          <w:sz w:val="24"/>
          <w:szCs w:val="24"/>
        </w:rPr>
        <w:t xml:space="preserve"> </w:t>
      </w:r>
      <w:r w:rsidRPr="00A77382">
        <w:rPr>
          <w:rFonts w:ascii="Arial" w:hAnsi="Arial" w:cs="Arial"/>
          <w:sz w:val="24"/>
          <w:szCs w:val="24"/>
        </w:rPr>
        <w:t>a</w:t>
      </w:r>
      <w:r w:rsidRPr="00A77382">
        <w:rPr>
          <w:rFonts w:ascii="Arial" w:hAnsi="Arial" w:cs="Arial"/>
          <w:spacing w:val="-2"/>
          <w:sz w:val="24"/>
          <w:szCs w:val="24"/>
        </w:rPr>
        <w:t xml:space="preserve"> </w:t>
      </w:r>
      <w:r w:rsidRPr="00A77382">
        <w:rPr>
          <w:rFonts w:ascii="Arial" w:hAnsi="Arial" w:cs="Arial"/>
          <w:sz w:val="24"/>
          <w:szCs w:val="24"/>
        </w:rPr>
        <w:t>transcriptome</w:t>
      </w:r>
      <w:r w:rsidRPr="00A77382">
        <w:rPr>
          <w:rFonts w:ascii="Arial" w:hAnsi="Arial" w:cs="Arial"/>
          <w:spacing w:val="-1"/>
          <w:sz w:val="24"/>
          <w:szCs w:val="24"/>
        </w:rPr>
        <w:t xml:space="preserve"> </w:t>
      </w:r>
      <w:r w:rsidRPr="00A77382">
        <w:rPr>
          <w:rFonts w:ascii="Arial" w:hAnsi="Arial" w:cs="Arial"/>
          <w:sz w:val="24"/>
          <w:szCs w:val="24"/>
        </w:rPr>
        <w:t>–</w:t>
      </w:r>
      <w:r w:rsidRPr="00A77382">
        <w:rPr>
          <w:rFonts w:ascii="Arial" w:hAnsi="Arial" w:cs="Arial"/>
          <w:spacing w:val="-1"/>
          <w:sz w:val="24"/>
          <w:szCs w:val="24"/>
        </w:rPr>
        <w:t xml:space="preserve"> </w:t>
      </w:r>
      <w:r w:rsidRPr="00A77382">
        <w:rPr>
          <w:rFonts w:ascii="Arial" w:hAnsi="Arial" w:cs="Arial"/>
          <w:sz w:val="24"/>
          <w:szCs w:val="24"/>
        </w:rPr>
        <w:t>Microarray</w:t>
      </w:r>
      <w:r w:rsidRPr="00A77382">
        <w:rPr>
          <w:rFonts w:ascii="Arial" w:hAnsi="Arial" w:cs="Arial"/>
          <w:spacing w:val="-5"/>
          <w:sz w:val="24"/>
          <w:szCs w:val="24"/>
        </w:rPr>
        <w:t xml:space="preserve"> </w:t>
      </w:r>
      <w:r w:rsidRPr="00A77382">
        <w:rPr>
          <w:rFonts w:ascii="Arial" w:hAnsi="Arial" w:cs="Arial"/>
          <w:sz w:val="24"/>
          <w:szCs w:val="24"/>
        </w:rPr>
        <w:t>or</w:t>
      </w:r>
      <w:r w:rsidRPr="00A77382">
        <w:rPr>
          <w:rFonts w:ascii="Arial" w:hAnsi="Arial" w:cs="Arial"/>
          <w:spacing w:val="-1"/>
          <w:sz w:val="24"/>
          <w:szCs w:val="24"/>
        </w:rPr>
        <w:t xml:space="preserve"> </w:t>
      </w:r>
      <w:r w:rsidRPr="00A77382">
        <w:rPr>
          <w:rFonts w:ascii="Arial" w:hAnsi="Arial" w:cs="Arial"/>
          <w:sz w:val="24"/>
          <w:szCs w:val="24"/>
        </w:rPr>
        <w:t>chip</w:t>
      </w:r>
      <w:r w:rsidRPr="00A77382">
        <w:rPr>
          <w:rFonts w:ascii="Arial" w:hAnsi="Arial" w:cs="Arial"/>
          <w:spacing w:val="-1"/>
          <w:sz w:val="24"/>
          <w:szCs w:val="24"/>
        </w:rPr>
        <w:t xml:space="preserve"> </w:t>
      </w:r>
      <w:r w:rsidRPr="00A77382">
        <w:rPr>
          <w:rFonts w:ascii="Arial" w:hAnsi="Arial" w:cs="Arial"/>
          <w:sz w:val="24"/>
          <w:szCs w:val="24"/>
        </w:rPr>
        <w:t>analysis,</w:t>
      </w:r>
      <w:r w:rsidRPr="00A77382">
        <w:rPr>
          <w:rFonts w:ascii="Arial" w:hAnsi="Arial" w:cs="Arial"/>
          <w:spacing w:val="-1"/>
          <w:sz w:val="24"/>
          <w:szCs w:val="24"/>
        </w:rPr>
        <w:t xml:space="preserve"> </w:t>
      </w:r>
      <w:r w:rsidRPr="00A77382">
        <w:rPr>
          <w:rFonts w:ascii="Arial" w:hAnsi="Arial" w:cs="Arial"/>
          <w:spacing w:val="-2"/>
          <w:sz w:val="24"/>
          <w:szCs w:val="24"/>
        </w:rPr>
        <w:t>SAGE.</w:t>
      </w:r>
    </w:p>
    <w:p w:rsidR="001A64CF" w:rsidRPr="00A77382" w:rsidRDefault="001A64CF" w:rsidP="001A64CF">
      <w:pPr>
        <w:pStyle w:val="Heading1"/>
        <w:ind w:left="432"/>
        <w:jc w:val="both"/>
        <w:rPr>
          <w:rFonts w:ascii="Arial" w:hAnsi="Arial" w:cs="Arial"/>
        </w:rPr>
      </w:pPr>
    </w:p>
    <w:p w:rsidR="001A64CF" w:rsidRPr="00A77382" w:rsidRDefault="009C1E6A" w:rsidP="004A0125">
      <w:pPr>
        <w:pStyle w:val="Heading1"/>
        <w:jc w:val="both"/>
        <w:rPr>
          <w:rFonts w:ascii="Arial" w:hAnsi="Arial" w:cs="Arial"/>
          <w:spacing w:val="-5"/>
        </w:rPr>
      </w:pPr>
      <w:r w:rsidRPr="00A77382">
        <w:rPr>
          <w:rFonts w:ascii="Arial" w:hAnsi="Arial" w:cs="Arial"/>
        </w:rPr>
        <w:t xml:space="preserve">    </w:t>
      </w:r>
      <w:r w:rsidR="00A77382" w:rsidRPr="00A77382">
        <w:rPr>
          <w:rFonts w:ascii="Arial" w:hAnsi="Arial" w:cs="Arial"/>
        </w:rPr>
        <w:t xml:space="preserve">  </w:t>
      </w:r>
      <w:r w:rsidR="001E1C2C">
        <w:rPr>
          <w:rFonts w:ascii="Arial" w:hAnsi="Arial" w:cs="Arial"/>
        </w:rPr>
        <w:t xml:space="preserve">  </w:t>
      </w:r>
      <w:r w:rsidR="005B1F33" w:rsidRPr="00A77382">
        <w:rPr>
          <w:rFonts w:ascii="Arial" w:hAnsi="Arial" w:cs="Arial"/>
        </w:rPr>
        <w:t>UNIT</w:t>
      </w:r>
      <w:r w:rsidR="005B1F33" w:rsidRPr="00A77382">
        <w:rPr>
          <w:rFonts w:ascii="Arial" w:hAnsi="Arial" w:cs="Arial"/>
          <w:spacing w:val="-1"/>
        </w:rPr>
        <w:t xml:space="preserve"> </w:t>
      </w:r>
      <w:r w:rsidR="001E1C2C">
        <w:rPr>
          <w:rFonts w:ascii="Arial" w:hAnsi="Arial" w:cs="Arial"/>
          <w:spacing w:val="-1"/>
        </w:rPr>
        <w:t xml:space="preserve">– </w:t>
      </w:r>
      <w:r w:rsidR="005B1F33" w:rsidRPr="00A77382">
        <w:rPr>
          <w:rFonts w:ascii="Arial" w:hAnsi="Arial" w:cs="Arial"/>
          <w:spacing w:val="-5"/>
        </w:rPr>
        <w:t>IV</w:t>
      </w:r>
      <w:r w:rsidR="001E1C2C">
        <w:rPr>
          <w:rFonts w:ascii="Arial" w:hAnsi="Arial" w:cs="Arial"/>
          <w:spacing w:val="-5"/>
        </w:rPr>
        <w:t>:</w:t>
      </w:r>
    </w:p>
    <w:p w:rsidR="005B1F33" w:rsidRPr="00A77382" w:rsidRDefault="005B1F33" w:rsidP="004A0125">
      <w:pPr>
        <w:pStyle w:val="ListParagraph"/>
        <w:widowControl w:val="0"/>
        <w:numPr>
          <w:ilvl w:val="0"/>
          <w:numId w:val="36"/>
        </w:numPr>
        <w:autoSpaceDE w:val="0"/>
        <w:autoSpaceDN w:val="0"/>
        <w:spacing w:after="0" w:line="240" w:lineRule="auto"/>
        <w:ind w:left="1418" w:hanging="284"/>
        <w:contextualSpacing w:val="0"/>
        <w:jc w:val="both"/>
        <w:rPr>
          <w:rFonts w:ascii="Arial" w:hAnsi="Arial" w:cs="Arial"/>
          <w:sz w:val="24"/>
          <w:szCs w:val="24"/>
        </w:rPr>
      </w:pPr>
      <w:r w:rsidRPr="00A77382">
        <w:rPr>
          <w:rFonts w:ascii="Arial" w:hAnsi="Arial" w:cs="Arial"/>
          <w:sz w:val="24"/>
          <w:szCs w:val="24"/>
        </w:rPr>
        <w:t>Proteomics</w:t>
      </w:r>
      <w:r w:rsidRPr="00A77382">
        <w:rPr>
          <w:rFonts w:ascii="Arial" w:hAnsi="Arial" w:cs="Arial"/>
          <w:spacing w:val="-11"/>
          <w:sz w:val="24"/>
          <w:szCs w:val="24"/>
        </w:rPr>
        <w:t xml:space="preserve"> </w:t>
      </w:r>
      <w:r w:rsidRPr="00A77382">
        <w:rPr>
          <w:rFonts w:ascii="Arial" w:hAnsi="Arial" w:cs="Arial"/>
          <w:sz w:val="24"/>
          <w:szCs w:val="24"/>
        </w:rPr>
        <w:t>-</w:t>
      </w:r>
      <w:r w:rsidRPr="00A77382">
        <w:rPr>
          <w:rFonts w:ascii="Arial" w:hAnsi="Arial" w:cs="Arial"/>
          <w:spacing w:val="-10"/>
          <w:sz w:val="24"/>
          <w:szCs w:val="24"/>
        </w:rPr>
        <w:t xml:space="preserve"> </w:t>
      </w:r>
      <w:r w:rsidRPr="00A77382">
        <w:rPr>
          <w:rFonts w:ascii="Arial" w:hAnsi="Arial" w:cs="Arial"/>
          <w:sz w:val="24"/>
          <w:szCs w:val="24"/>
        </w:rPr>
        <w:t>ID–SDS-PAGE,</w:t>
      </w:r>
      <w:r w:rsidRPr="00A77382">
        <w:rPr>
          <w:rFonts w:ascii="Arial" w:hAnsi="Arial" w:cs="Arial"/>
          <w:spacing w:val="-10"/>
          <w:sz w:val="24"/>
          <w:szCs w:val="24"/>
        </w:rPr>
        <w:t xml:space="preserve"> </w:t>
      </w:r>
      <w:r w:rsidRPr="00A77382">
        <w:rPr>
          <w:rFonts w:ascii="Arial" w:hAnsi="Arial" w:cs="Arial"/>
          <w:sz w:val="24"/>
          <w:szCs w:val="24"/>
        </w:rPr>
        <w:t>2D-</w:t>
      </w:r>
      <w:r w:rsidRPr="00A77382">
        <w:rPr>
          <w:rFonts w:ascii="Arial" w:hAnsi="Arial" w:cs="Arial"/>
          <w:spacing w:val="-4"/>
          <w:sz w:val="24"/>
          <w:szCs w:val="24"/>
        </w:rPr>
        <w:t>PAGE.</w:t>
      </w:r>
    </w:p>
    <w:p w:rsidR="005B1F33" w:rsidRPr="00A77382" w:rsidRDefault="005B1F33" w:rsidP="004A0125">
      <w:pPr>
        <w:pStyle w:val="ListParagraph"/>
        <w:widowControl w:val="0"/>
        <w:numPr>
          <w:ilvl w:val="0"/>
          <w:numId w:val="36"/>
        </w:numPr>
        <w:autoSpaceDE w:val="0"/>
        <w:autoSpaceDN w:val="0"/>
        <w:spacing w:after="0" w:line="240" w:lineRule="auto"/>
        <w:ind w:left="1418" w:hanging="284"/>
        <w:contextualSpacing w:val="0"/>
        <w:jc w:val="both"/>
        <w:rPr>
          <w:rFonts w:ascii="Arial" w:hAnsi="Arial" w:cs="Arial"/>
          <w:sz w:val="24"/>
          <w:szCs w:val="24"/>
        </w:rPr>
      </w:pPr>
      <w:r w:rsidRPr="00A77382">
        <w:rPr>
          <w:rFonts w:ascii="Arial" w:hAnsi="Arial" w:cs="Arial"/>
          <w:sz w:val="24"/>
          <w:szCs w:val="24"/>
        </w:rPr>
        <w:t>Detection</w:t>
      </w:r>
      <w:r w:rsidRPr="00A77382">
        <w:rPr>
          <w:rFonts w:ascii="Arial" w:hAnsi="Arial" w:cs="Arial"/>
          <w:spacing w:val="-1"/>
          <w:sz w:val="24"/>
          <w:szCs w:val="24"/>
        </w:rPr>
        <w:t xml:space="preserve"> </w:t>
      </w:r>
      <w:r w:rsidRPr="00A77382">
        <w:rPr>
          <w:rFonts w:ascii="Arial" w:hAnsi="Arial" w:cs="Arial"/>
          <w:sz w:val="24"/>
          <w:szCs w:val="24"/>
        </w:rPr>
        <w:t>and</w:t>
      </w:r>
      <w:r w:rsidRPr="00A77382">
        <w:rPr>
          <w:rFonts w:ascii="Arial" w:hAnsi="Arial" w:cs="Arial"/>
          <w:spacing w:val="-1"/>
          <w:sz w:val="24"/>
          <w:szCs w:val="24"/>
        </w:rPr>
        <w:t xml:space="preserve"> </w:t>
      </w:r>
      <w:r w:rsidRPr="00A77382">
        <w:rPr>
          <w:rFonts w:ascii="Arial" w:hAnsi="Arial" w:cs="Arial"/>
          <w:sz w:val="24"/>
          <w:szCs w:val="24"/>
        </w:rPr>
        <w:t>quantitation</w:t>
      </w:r>
      <w:r w:rsidRPr="00A77382">
        <w:rPr>
          <w:rFonts w:ascii="Arial" w:hAnsi="Arial" w:cs="Arial"/>
          <w:spacing w:val="-1"/>
          <w:sz w:val="24"/>
          <w:szCs w:val="24"/>
        </w:rPr>
        <w:t xml:space="preserve"> </w:t>
      </w:r>
      <w:r w:rsidRPr="00A77382">
        <w:rPr>
          <w:rFonts w:ascii="Arial" w:hAnsi="Arial" w:cs="Arial"/>
          <w:sz w:val="24"/>
          <w:szCs w:val="24"/>
        </w:rPr>
        <w:t>of</w:t>
      </w:r>
      <w:r w:rsidRPr="00A77382">
        <w:rPr>
          <w:rFonts w:ascii="Arial" w:hAnsi="Arial" w:cs="Arial"/>
          <w:spacing w:val="-1"/>
          <w:sz w:val="24"/>
          <w:szCs w:val="24"/>
        </w:rPr>
        <w:t xml:space="preserve"> </w:t>
      </w:r>
      <w:r w:rsidRPr="00A77382">
        <w:rPr>
          <w:rFonts w:ascii="Arial" w:hAnsi="Arial" w:cs="Arial"/>
          <w:sz w:val="24"/>
          <w:szCs w:val="24"/>
        </w:rPr>
        <w:t>proteins</w:t>
      </w:r>
      <w:r w:rsidRPr="00A77382">
        <w:rPr>
          <w:rFonts w:ascii="Arial" w:hAnsi="Arial" w:cs="Arial"/>
          <w:spacing w:val="-1"/>
          <w:sz w:val="24"/>
          <w:szCs w:val="24"/>
        </w:rPr>
        <w:t xml:space="preserve"> </w:t>
      </w:r>
      <w:r w:rsidRPr="00A77382">
        <w:rPr>
          <w:rFonts w:ascii="Arial" w:hAnsi="Arial" w:cs="Arial"/>
          <w:sz w:val="24"/>
          <w:szCs w:val="24"/>
        </w:rPr>
        <w:t xml:space="preserve">in </w:t>
      </w:r>
      <w:r w:rsidRPr="00A77382">
        <w:rPr>
          <w:rFonts w:ascii="Arial" w:hAnsi="Arial" w:cs="Arial"/>
          <w:spacing w:val="-2"/>
          <w:sz w:val="24"/>
          <w:szCs w:val="24"/>
        </w:rPr>
        <w:t>gels.</w:t>
      </w:r>
    </w:p>
    <w:p w:rsidR="005B1F33" w:rsidRPr="00A77382" w:rsidRDefault="005B1F33" w:rsidP="004A0125">
      <w:pPr>
        <w:pStyle w:val="ListParagraph"/>
        <w:widowControl w:val="0"/>
        <w:numPr>
          <w:ilvl w:val="0"/>
          <w:numId w:val="36"/>
        </w:numPr>
        <w:autoSpaceDE w:val="0"/>
        <w:autoSpaceDN w:val="0"/>
        <w:spacing w:after="0" w:line="240" w:lineRule="auto"/>
        <w:ind w:left="1418" w:hanging="284"/>
        <w:contextualSpacing w:val="0"/>
        <w:jc w:val="both"/>
        <w:rPr>
          <w:rFonts w:ascii="Arial" w:hAnsi="Arial" w:cs="Arial"/>
          <w:sz w:val="24"/>
          <w:szCs w:val="24"/>
        </w:rPr>
      </w:pPr>
      <w:r w:rsidRPr="00A77382">
        <w:rPr>
          <w:rFonts w:ascii="Arial" w:hAnsi="Arial" w:cs="Arial"/>
          <w:sz w:val="24"/>
          <w:szCs w:val="24"/>
        </w:rPr>
        <w:t>Protein</w:t>
      </w:r>
      <w:r w:rsidRPr="00A77382">
        <w:rPr>
          <w:rFonts w:ascii="Arial" w:hAnsi="Arial" w:cs="Arial"/>
          <w:spacing w:val="-2"/>
          <w:sz w:val="24"/>
          <w:szCs w:val="24"/>
        </w:rPr>
        <w:t xml:space="preserve"> </w:t>
      </w:r>
      <w:r w:rsidRPr="00A77382">
        <w:rPr>
          <w:rFonts w:ascii="Arial" w:hAnsi="Arial" w:cs="Arial"/>
          <w:sz w:val="24"/>
          <w:szCs w:val="24"/>
        </w:rPr>
        <w:t>staining</w:t>
      </w:r>
      <w:r w:rsidRPr="00A77382">
        <w:rPr>
          <w:rFonts w:ascii="Arial" w:hAnsi="Arial" w:cs="Arial"/>
          <w:spacing w:val="-3"/>
          <w:sz w:val="24"/>
          <w:szCs w:val="24"/>
        </w:rPr>
        <w:t xml:space="preserve"> </w:t>
      </w:r>
      <w:r w:rsidRPr="00A77382">
        <w:rPr>
          <w:rFonts w:ascii="Arial" w:hAnsi="Arial" w:cs="Arial"/>
          <w:sz w:val="24"/>
          <w:szCs w:val="24"/>
        </w:rPr>
        <w:t>techniques.</w:t>
      </w:r>
      <w:r w:rsidRPr="00A77382">
        <w:rPr>
          <w:rFonts w:ascii="Arial" w:hAnsi="Arial" w:cs="Arial"/>
          <w:spacing w:val="-15"/>
          <w:sz w:val="24"/>
          <w:szCs w:val="24"/>
        </w:rPr>
        <w:t xml:space="preserve"> </w:t>
      </w:r>
      <w:r w:rsidRPr="00A77382">
        <w:rPr>
          <w:rFonts w:ascii="Arial" w:hAnsi="Arial" w:cs="Arial"/>
          <w:sz w:val="24"/>
          <w:szCs w:val="24"/>
        </w:rPr>
        <w:t>Affinity</w:t>
      </w:r>
      <w:r w:rsidRPr="00A77382">
        <w:rPr>
          <w:rFonts w:ascii="Arial" w:hAnsi="Arial" w:cs="Arial"/>
          <w:spacing w:val="-6"/>
          <w:sz w:val="24"/>
          <w:szCs w:val="24"/>
        </w:rPr>
        <w:t xml:space="preserve"> </w:t>
      </w:r>
      <w:r w:rsidRPr="00A77382">
        <w:rPr>
          <w:rFonts w:ascii="Arial" w:hAnsi="Arial" w:cs="Arial"/>
          <w:sz w:val="24"/>
          <w:szCs w:val="24"/>
        </w:rPr>
        <w:t>purification</w:t>
      </w:r>
      <w:r w:rsidRPr="00A77382">
        <w:rPr>
          <w:rFonts w:ascii="Arial" w:hAnsi="Arial" w:cs="Arial"/>
          <w:spacing w:val="-1"/>
          <w:sz w:val="24"/>
          <w:szCs w:val="24"/>
        </w:rPr>
        <w:t xml:space="preserve"> </w:t>
      </w:r>
      <w:r w:rsidRPr="00A77382">
        <w:rPr>
          <w:rFonts w:ascii="Arial" w:hAnsi="Arial" w:cs="Arial"/>
          <w:sz w:val="24"/>
          <w:szCs w:val="24"/>
        </w:rPr>
        <w:t>of</w:t>
      </w:r>
      <w:r w:rsidRPr="00A77382">
        <w:rPr>
          <w:rFonts w:ascii="Arial" w:hAnsi="Arial" w:cs="Arial"/>
          <w:spacing w:val="-1"/>
          <w:sz w:val="24"/>
          <w:szCs w:val="24"/>
        </w:rPr>
        <w:t xml:space="preserve"> </w:t>
      </w:r>
      <w:r w:rsidRPr="00A77382">
        <w:rPr>
          <w:rFonts w:ascii="Arial" w:hAnsi="Arial" w:cs="Arial"/>
          <w:spacing w:val="-2"/>
          <w:sz w:val="24"/>
          <w:szCs w:val="24"/>
        </w:rPr>
        <w:t>proteins.</w:t>
      </w:r>
    </w:p>
    <w:p w:rsidR="001E1C2C" w:rsidRDefault="009C1E6A" w:rsidP="009C1E6A">
      <w:pPr>
        <w:pStyle w:val="Heading1"/>
        <w:jc w:val="both"/>
        <w:rPr>
          <w:rFonts w:ascii="Arial" w:hAnsi="Arial" w:cs="Arial"/>
        </w:rPr>
      </w:pPr>
      <w:r w:rsidRPr="00A77382">
        <w:rPr>
          <w:rFonts w:ascii="Arial" w:hAnsi="Arial" w:cs="Arial"/>
        </w:rPr>
        <w:t xml:space="preserve">     </w:t>
      </w:r>
    </w:p>
    <w:p w:rsidR="001A64CF" w:rsidRPr="00A77382" w:rsidRDefault="001E1C2C" w:rsidP="009C1E6A">
      <w:pPr>
        <w:pStyle w:val="Heading1"/>
        <w:jc w:val="both"/>
        <w:rPr>
          <w:rFonts w:ascii="Arial" w:hAnsi="Arial" w:cs="Arial"/>
          <w:spacing w:val="-10"/>
        </w:rPr>
      </w:pPr>
      <w:r>
        <w:rPr>
          <w:rFonts w:ascii="Arial" w:hAnsi="Arial" w:cs="Arial"/>
        </w:rPr>
        <w:t xml:space="preserve">        </w:t>
      </w:r>
      <w:r w:rsidR="005B1F33" w:rsidRPr="00A77382">
        <w:rPr>
          <w:rFonts w:ascii="Arial" w:hAnsi="Arial" w:cs="Arial"/>
        </w:rPr>
        <w:t>UNIT</w:t>
      </w:r>
      <w:r w:rsidR="005B1F33" w:rsidRPr="00A77382"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  <w:spacing w:val="-1"/>
        </w:rPr>
        <w:t xml:space="preserve">– </w:t>
      </w:r>
      <w:r w:rsidR="005B1F33" w:rsidRPr="00A77382">
        <w:rPr>
          <w:rFonts w:ascii="Arial" w:hAnsi="Arial" w:cs="Arial"/>
          <w:spacing w:val="-10"/>
        </w:rPr>
        <w:t>V</w:t>
      </w:r>
      <w:r>
        <w:rPr>
          <w:rFonts w:ascii="Arial" w:hAnsi="Arial" w:cs="Arial"/>
          <w:spacing w:val="-10"/>
        </w:rPr>
        <w:t>:</w:t>
      </w:r>
    </w:p>
    <w:p w:rsidR="005B1F33" w:rsidRPr="00A77382" w:rsidRDefault="005B1F33" w:rsidP="004A0125">
      <w:pPr>
        <w:pStyle w:val="ListParagraph"/>
        <w:widowControl w:val="0"/>
        <w:numPr>
          <w:ilvl w:val="0"/>
          <w:numId w:val="35"/>
        </w:numPr>
        <w:tabs>
          <w:tab w:val="left" w:pos="1418"/>
        </w:tabs>
        <w:autoSpaceDE w:val="0"/>
        <w:autoSpaceDN w:val="0"/>
        <w:spacing w:after="0" w:line="240" w:lineRule="auto"/>
        <w:ind w:left="1560" w:hanging="426"/>
        <w:contextualSpacing w:val="0"/>
        <w:jc w:val="both"/>
        <w:rPr>
          <w:rFonts w:ascii="Arial" w:hAnsi="Arial" w:cs="Arial"/>
          <w:sz w:val="24"/>
          <w:szCs w:val="24"/>
        </w:rPr>
      </w:pPr>
      <w:r w:rsidRPr="00A77382">
        <w:rPr>
          <w:rFonts w:ascii="Arial" w:hAnsi="Arial" w:cs="Arial"/>
          <w:sz w:val="24"/>
          <w:szCs w:val="24"/>
        </w:rPr>
        <w:t>Basics</w:t>
      </w:r>
      <w:r w:rsidRPr="00A77382">
        <w:rPr>
          <w:rFonts w:ascii="Arial" w:hAnsi="Arial" w:cs="Arial"/>
          <w:spacing w:val="-1"/>
          <w:sz w:val="24"/>
          <w:szCs w:val="24"/>
        </w:rPr>
        <w:t xml:space="preserve"> </w:t>
      </w:r>
      <w:r w:rsidRPr="00A77382">
        <w:rPr>
          <w:rFonts w:ascii="Arial" w:hAnsi="Arial" w:cs="Arial"/>
          <w:sz w:val="24"/>
          <w:szCs w:val="24"/>
        </w:rPr>
        <w:t>of</w:t>
      </w:r>
      <w:r w:rsidRPr="00A77382">
        <w:rPr>
          <w:rFonts w:ascii="Arial" w:hAnsi="Arial" w:cs="Arial"/>
          <w:spacing w:val="-2"/>
          <w:sz w:val="24"/>
          <w:szCs w:val="24"/>
        </w:rPr>
        <w:t xml:space="preserve"> </w:t>
      </w:r>
      <w:r w:rsidRPr="00A77382">
        <w:rPr>
          <w:rFonts w:ascii="Arial" w:hAnsi="Arial" w:cs="Arial"/>
          <w:sz w:val="24"/>
          <w:szCs w:val="24"/>
        </w:rPr>
        <w:t>Mass</w:t>
      </w:r>
      <w:r w:rsidRPr="00A77382">
        <w:rPr>
          <w:rFonts w:ascii="Arial" w:hAnsi="Arial" w:cs="Arial"/>
          <w:spacing w:val="-1"/>
          <w:sz w:val="24"/>
          <w:szCs w:val="24"/>
        </w:rPr>
        <w:t xml:space="preserve"> </w:t>
      </w:r>
      <w:r w:rsidRPr="00A77382">
        <w:rPr>
          <w:rFonts w:ascii="Arial" w:hAnsi="Arial" w:cs="Arial"/>
          <w:sz w:val="24"/>
          <w:szCs w:val="24"/>
        </w:rPr>
        <w:t>Spectroscopy-</w:t>
      </w:r>
      <w:r w:rsidRPr="00A77382">
        <w:rPr>
          <w:rFonts w:ascii="Arial" w:hAnsi="Arial" w:cs="Arial"/>
          <w:spacing w:val="-2"/>
          <w:sz w:val="24"/>
          <w:szCs w:val="24"/>
        </w:rPr>
        <w:t xml:space="preserve"> </w:t>
      </w:r>
      <w:r w:rsidRPr="00A77382">
        <w:rPr>
          <w:rFonts w:ascii="Arial" w:hAnsi="Arial" w:cs="Arial"/>
          <w:sz w:val="24"/>
          <w:szCs w:val="24"/>
        </w:rPr>
        <w:t>MALDI-</w:t>
      </w:r>
      <w:r w:rsidRPr="00A77382">
        <w:rPr>
          <w:rFonts w:ascii="Arial" w:hAnsi="Arial" w:cs="Arial"/>
          <w:spacing w:val="-5"/>
          <w:sz w:val="24"/>
          <w:szCs w:val="24"/>
        </w:rPr>
        <w:t>TOF</w:t>
      </w:r>
    </w:p>
    <w:p w:rsidR="005B1F33" w:rsidRPr="00A77382" w:rsidRDefault="005B1F33" w:rsidP="004A0125">
      <w:pPr>
        <w:pStyle w:val="ListParagraph"/>
        <w:widowControl w:val="0"/>
        <w:numPr>
          <w:ilvl w:val="0"/>
          <w:numId w:val="35"/>
        </w:numPr>
        <w:tabs>
          <w:tab w:val="left" w:pos="1418"/>
        </w:tabs>
        <w:autoSpaceDE w:val="0"/>
        <w:autoSpaceDN w:val="0"/>
        <w:spacing w:after="0" w:line="240" w:lineRule="auto"/>
        <w:ind w:left="1560" w:hanging="426"/>
        <w:contextualSpacing w:val="0"/>
        <w:jc w:val="both"/>
        <w:rPr>
          <w:rFonts w:ascii="Arial" w:hAnsi="Arial" w:cs="Arial"/>
          <w:sz w:val="24"/>
          <w:szCs w:val="24"/>
        </w:rPr>
      </w:pPr>
      <w:r w:rsidRPr="00A77382">
        <w:rPr>
          <w:rFonts w:ascii="Arial" w:hAnsi="Arial" w:cs="Arial"/>
          <w:sz w:val="24"/>
          <w:szCs w:val="24"/>
        </w:rPr>
        <w:t>ESI</w:t>
      </w:r>
      <w:r w:rsidRPr="00A77382">
        <w:rPr>
          <w:rFonts w:ascii="Arial" w:hAnsi="Arial" w:cs="Arial"/>
          <w:spacing w:val="-6"/>
          <w:sz w:val="24"/>
          <w:szCs w:val="24"/>
        </w:rPr>
        <w:t xml:space="preserve"> </w:t>
      </w:r>
      <w:r w:rsidRPr="00A77382">
        <w:rPr>
          <w:rFonts w:ascii="Arial" w:hAnsi="Arial" w:cs="Arial"/>
          <w:sz w:val="24"/>
          <w:szCs w:val="24"/>
        </w:rPr>
        <w:t xml:space="preserve">and their applications in </w:t>
      </w:r>
      <w:r w:rsidRPr="00A77382">
        <w:rPr>
          <w:rFonts w:ascii="Arial" w:hAnsi="Arial" w:cs="Arial"/>
          <w:spacing w:val="-2"/>
          <w:sz w:val="24"/>
          <w:szCs w:val="24"/>
        </w:rPr>
        <w:t>proteomics.</w:t>
      </w:r>
    </w:p>
    <w:p w:rsidR="005B1F33" w:rsidRPr="00A77382" w:rsidRDefault="005B1F33" w:rsidP="004A0125">
      <w:pPr>
        <w:pStyle w:val="ListParagraph"/>
        <w:widowControl w:val="0"/>
        <w:numPr>
          <w:ilvl w:val="0"/>
          <w:numId w:val="35"/>
        </w:numPr>
        <w:tabs>
          <w:tab w:val="left" w:pos="1418"/>
        </w:tabs>
        <w:autoSpaceDE w:val="0"/>
        <w:autoSpaceDN w:val="0"/>
        <w:spacing w:before="19" w:after="0" w:line="240" w:lineRule="auto"/>
        <w:ind w:left="1560" w:hanging="426"/>
        <w:contextualSpacing w:val="0"/>
        <w:jc w:val="both"/>
        <w:rPr>
          <w:rFonts w:ascii="Arial" w:hAnsi="Arial" w:cs="Arial"/>
          <w:sz w:val="24"/>
          <w:szCs w:val="24"/>
        </w:rPr>
      </w:pPr>
      <w:r w:rsidRPr="00A77382">
        <w:rPr>
          <w:rFonts w:ascii="Arial" w:hAnsi="Arial" w:cs="Arial"/>
          <w:sz w:val="24"/>
          <w:szCs w:val="24"/>
        </w:rPr>
        <w:t>Tandem</w:t>
      </w:r>
      <w:r w:rsidRPr="00A77382">
        <w:rPr>
          <w:rFonts w:ascii="Arial" w:hAnsi="Arial" w:cs="Arial"/>
          <w:spacing w:val="-2"/>
          <w:sz w:val="24"/>
          <w:szCs w:val="24"/>
        </w:rPr>
        <w:t xml:space="preserve"> </w:t>
      </w:r>
      <w:r w:rsidRPr="00A77382">
        <w:rPr>
          <w:rFonts w:ascii="Arial" w:hAnsi="Arial" w:cs="Arial"/>
          <w:sz w:val="24"/>
          <w:szCs w:val="24"/>
        </w:rPr>
        <w:t>MS/MS</w:t>
      </w:r>
      <w:r w:rsidRPr="00A77382">
        <w:rPr>
          <w:rFonts w:ascii="Arial" w:hAnsi="Arial" w:cs="Arial"/>
          <w:spacing w:val="-1"/>
          <w:sz w:val="24"/>
          <w:szCs w:val="24"/>
        </w:rPr>
        <w:t xml:space="preserve"> </w:t>
      </w:r>
      <w:r w:rsidRPr="00A77382">
        <w:rPr>
          <w:rFonts w:ascii="Arial" w:hAnsi="Arial" w:cs="Arial"/>
          <w:sz w:val="24"/>
          <w:szCs w:val="24"/>
        </w:rPr>
        <w:t>spectrometry</w:t>
      </w:r>
      <w:r w:rsidRPr="00A77382">
        <w:rPr>
          <w:rFonts w:ascii="Arial" w:hAnsi="Arial" w:cs="Arial"/>
          <w:spacing w:val="-7"/>
          <w:sz w:val="24"/>
          <w:szCs w:val="24"/>
        </w:rPr>
        <w:t xml:space="preserve"> </w:t>
      </w:r>
      <w:r w:rsidRPr="00A77382">
        <w:rPr>
          <w:rFonts w:ascii="Arial" w:hAnsi="Arial" w:cs="Arial"/>
          <w:sz w:val="24"/>
          <w:szCs w:val="24"/>
        </w:rPr>
        <w:t>,</w:t>
      </w:r>
      <w:r w:rsidRPr="00A77382">
        <w:rPr>
          <w:rFonts w:ascii="Arial" w:hAnsi="Arial" w:cs="Arial"/>
          <w:spacing w:val="-2"/>
          <w:sz w:val="24"/>
          <w:szCs w:val="24"/>
        </w:rPr>
        <w:t xml:space="preserve"> </w:t>
      </w:r>
      <w:r w:rsidRPr="00A77382">
        <w:rPr>
          <w:rFonts w:ascii="Arial" w:hAnsi="Arial" w:cs="Arial"/>
          <w:sz w:val="24"/>
          <w:szCs w:val="24"/>
        </w:rPr>
        <w:t>De</w:t>
      </w:r>
      <w:r w:rsidRPr="00A77382">
        <w:rPr>
          <w:rFonts w:ascii="Arial" w:hAnsi="Arial" w:cs="Arial"/>
          <w:spacing w:val="-3"/>
          <w:sz w:val="24"/>
          <w:szCs w:val="24"/>
        </w:rPr>
        <w:t xml:space="preserve"> </w:t>
      </w:r>
      <w:r w:rsidRPr="00A77382">
        <w:rPr>
          <w:rFonts w:ascii="Arial" w:hAnsi="Arial" w:cs="Arial"/>
          <w:sz w:val="24"/>
          <w:szCs w:val="24"/>
        </w:rPr>
        <w:t>novo</w:t>
      </w:r>
      <w:r w:rsidRPr="00A77382">
        <w:rPr>
          <w:rFonts w:ascii="Arial" w:hAnsi="Arial" w:cs="Arial"/>
          <w:spacing w:val="-1"/>
          <w:sz w:val="24"/>
          <w:szCs w:val="24"/>
        </w:rPr>
        <w:t xml:space="preserve"> </w:t>
      </w:r>
      <w:r w:rsidRPr="00A77382">
        <w:rPr>
          <w:rFonts w:ascii="Arial" w:hAnsi="Arial" w:cs="Arial"/>
          <w:sz w:val="24"/>
          <w:szCs w:val="24"/>
        </w:rPr>
        <w:t>sequencing</w:t>
      </w:r>
      <w:r w:rsidRPr="00A77382">
        <w:rPr>
          <w:rFonts w:ascii="Arial" w:hAnsi="Arial" w:cs="Arial"/>
          <w:spacing w:val="-4"/>
          <w:sz w:val="24"/>
          <w:szCs w:val="24"/>
        </w:rPr>
        <w:t xml:space="preserve"> </w:t>
      </w:r>
      <w:r w:rsidRPr="00A77382">
        <w:rPr>
          <w:rFonts w:ascii="Arial" w:hAnsi="Arial" w:cs="Arial"/>
          <w:sz w:val="24"/>
          <w:szCs w:val="24"/>
        </w:rPr>
        <w:t>using</w:t>
      </w:r>
      <w:r w:rsidRPr="00A77382">
        <w:rPr>
          <w:rFonts w:ascii="Arial" w:hAnsi="Arial" w:cs="Arial"/>
          <w:spacing w:val="-5"/>
          <w:sz w:val="24"/>
          <w:szCs w:val="24"/>
        </w:rPr>
        <w:t xml:space="preserve"> </w:t>
      </w:r>
      <w:r w:rsidRPr="00A77382">
        <w:rPr>
          <w:rFonts w:ascii="Arial" w:hAnsi="Arial" w:cs="Arial"/>
          <w:sz w:val="24"/>
          <w:szCs w:val="24"/>
        </w:rPr>
        <w:t>mass</w:t>
      </w:r>
      <w:r w:rsidRPr="00A77382">
        <w:rPr>
          <w:rFonts w:ascii="Arial" w:hAnsi="Arial" w:cs="Arial"/>
          <w:spacing w:val="-2"/>
          <w:sz w:val="24"/>
          <w:szCs w:val="24"/>
        </w:rPr>
        <w:t xml:space="preserve"> </w:t>
      </w:r>
      <w:r w:rsidRPr="00A77382">
        <w:rPr>
          <w:rFonts w:ascii="Arial" w:hAnsi="Arial" w:cs="Arial"/>
          <w:sz w:val="24"/>
          <w:szCs w:val="24"/>
        </w:rPr>
        <w:t>spectrometric</w:t>
      </w:r>
      <w:r w:rsidRPr="00A77382">
        <w:rPr>
          <w:rFonts w:ascii="Arial" w:hAnsi="Arial" w:cs="Arial"/>
          <w:spacing w:val="-2"/>
          <w:sz w:val="24"/>
          <w:szCs w:val="24"/>
        </w:rPr>
        <w:t xml:space="preserve"> </w:t>
      </w:r>
      <w:r w:rsidRPr="00A77382">
        <w:rPr>
          <w:rFonts w:ascii="Arial" w:hAnsi="Arial" w:cs="Arial"/>
          <w:spacing w:val="-4"/>
          <w:sz w:val="24"/>
          <w:szCs w:val="24"/>
        </w:rPr>
        <w:t>data</w:t>
      </w:r>
    </w:p>
    <w:p w:rsidR="00C830B5" w:rsidRPr="00A77382" w:rsidRDefault="00C830B5" w:rsidP="00C830B5">
      <w:pPr>
        <w:pStyle w:val="ListParagraph"/>
        <w:spacing w:after="0" w:line="24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B2759E" w:rsidRPr="00A77382" w:rsidRDefault="004A0125" w:rsidP="00A77382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A77382">
        <w:rPr>
          <w:rFonts w:ascii="Arial" w:hAnsi="Arial" w:cs="Arial"/>
          <w:b/>
          <w:bCs/>
          <w:sz w:val="24"/>
          <w:szCs w:val="24"/>
        </w:rPr>
        <w:t xml:space="preserve">      </w:t>
      </w:r>
      <w:r w:rsidR="001E1C2C">
        <w:rPr>
          <w:rFonts w:ascii="Arial" w:hAnsi="Arial" w:cs="Arial"/>
          <w:b/>
          <w:bCs/>
          <w:sz w:val="24"/>
          <w:szCs w:val="24"/>
        </w:rPr>
        <w:t xml:space="preserve">     </w:t>
      </w:r>
      <w:r w:rsidR="00A77382">
        <w:rPr>
          <w:rFonts w:ascii="Arial" w:hAnsi="Arial" w:cs="Arial"/>
          <w:b/>
          <w:bCs/>
          <w:sz w:val="24"/>
          <w:szCs w:val="24"/>
        </w:rPr>
        <w:t xml:space="preserve"> </w:t>
      </w:r>
      <w:r w:rsidR="00A654D8" w:rsidRPr="00A77382">
        <w:rPr>
          <w:rFonts w:ascii="Arial" w:hAnsi="Arial" w:cs="Arial"/>
          <w:b/>
          <w:bCs/>
          <w:sz w:val="24"/>
          <w:szCs w:val="24"/>
        </w:rPr>
        <w:t>REFERENCES</w:t>
      </w:r>
      <w:r w:rsidR="001E1C2C">
        <w:rPr>
          <w:rFonts w:ascii="Arial" w:hAnsi="Arial" w:cs="Arial"/>
          <w:b/>
          <w:bCs/>
          <w:sz w:val="24"/>
          <w:szCs w:val="24"/>
        </w:rPr>
        <w:t>:</w:t>
      </w:r>
    </w:p>
    <w:p w:rsidR="00CD09EB" w:rsidRPr="00A77382" w:rsidRDefault="00CD09EB" w:rsidP="004A0125">
      <w:pPr>
        <w:pStyle w:val="ListParagraph"/>
        <w:widowControl w:val="0"/>
        <w:numPr>
          <w:ilvl w:val="0"/>
          <w:numId w:val="40"/>
        </w:numPr>
        <w:tabs>
          <w:tab w:val="left" w:pos="950"/>
        </w:tabs>
        <w:autoSpaceDE w:val="0"/>
        <w:autoSpaceDN w:val="0"/>
        <w:spacing w:before="36" w:after="0" w:line="276" w:lineRule="auto"/>
        <w:ind w:left="851" w:right="99" w:firstLine="0"/>
        <w:contextualSpacing w:val="0"/>
        <w:jc w:val="both"/>
        <w:rPr>
          <w:rFonts w:ascii="Arial" w:hAnsi="Arial" w:cs="Arial"/>
          <w:sz w:val="24"/>
          <w:szCs w:val="24"/>
        </w:rPr>
      </w:pPr>
      <w:r w:rsidRPr="00A77382">
        <w:rPr>
          <w:rFonts w:ascii="Arial" w:hAnsi="Arial" w:cs="Arial"/>
          <w:sz w:val="24"/>
          <w:szCs w:val="24"/>
        </w:rPr>
        <w:t>Discovering</w:t>
      </w:r>
      <w:r w:rsidRPr="00A77382">
        <w:rPr>
          <w:rFonts w:ascii="Arial" w:hAnsi="Arial" w:cs="Arial"/>
          <w:spacing w:val="40"/>
          <w:sz w:val="24"/>
          <w:szCs w:val="24"/>
        </w:rPr>
        <w:t xml:space="preserve"> </w:t>
      </w:r>
      <w:r w:rsidRPr="00A77382">
        <w:rPr>
          <w:rFonts w:ascii="Arial" w:hAnsi="Arial" w:cs="Arial"/>
          <w:sz w:val="24"/>
          <w:szCs w:val="24"/>
        </w:rPr>
        <w:t>Genomics,</w:t>
      </w:r>
      <w:r w:rsidRPr="00A77382">
        <w:rPr>
          <w:rFonts w:ascii="Arial" w:hAnsi="Arial" w:cs="Arial"/>
          <w:spacing w:val="40"/>
          <w:sz w:val="24"/>
          <w:szCs w:val="24"/>
        </w:rPr>
        <w:t xml:space="preserve"> </w:t>
      </w:r>
      <w:r w:rsidRPr="00A77382">
        <w:rPr>
          <w:rFonts w:ascii="Arial" w:hAnsi="Arial" w:cs="Arial"/>
          <w:sz w:val="24"/>
          <w:szCs w:val="24"/>
        </w:rPr>
        <w:t>Proteomics,</w:t>
      </w:r>
      <w:r w:rsidRPr="00A77382">
        <w:rPr>
          <w:rFonts w:ascii="Arial" w:hAnsi="Arial" w:cs="Arial"/>
          <w:spacing w:val="40"/>
          <w:sz w:val="24"/>
          <w:szCs w:val="24"/>
        </w:rPr>
        <w:t xml:space="preserve"> </w:t>
      </w:r>
      <w:r w:rsidRPr="00A77382">
        <w:rPr>
          <w:rFonts w:ascii="Arial" w:hAnsi="Arial" w:cs="Arial"/>
          <w:sz w:val="24"/>
          <w:szCs w:val="24"/>
        </w:rPr>
        <w:t>&amp;</w:t>
      </w:r>
      <w:r w:rsidRPr="00A77382">
        <w:rPr>
          <w:rFonts w:ascii="Arial" w:hAnsi="Arial" w:cs="Arial"/>
          <w:spacing w:val="40"/>
          <w:sz w:val="24"/>
          <w:szCs w:val="24"/>
        </w:rPr>
        <w:t xml:space="preserve"> </w:t>
      </w:r>
      <w:r w:rsidRPr="00A77382">
        <w:rPr>
          <w:rFonts w:ascii="Arial" w:hAnsi="Arial" w:cs="Arial"/>
          <w:sz w:val="24"/>
          <w:szCs w:val="24"/>
        </w:rPr>
        <w:t>Bioinformatics</w:t>
      </w:r>
      <w:r w:rsidRPr="00A77382">
        <w:rPr>
          <w:rFonts w:ascii="Arial" w:hAnsi="Arial" w:cs="Arial"/>
          <w:spacing w:val="40"/>
          <w:sz w:val="24"/>
          <w:szCs w:val="24"/>
        </w:rPr>
        <w:t xml:space="preserve"> </w:t>
      </w:r>
      <w:r w:rsidRPr="00A77382">
        <w:rPr>
          <w:rFonts w:ascii="Arial" w:hAnsi="Arial" w:cs="Arial"/>
          <w:sz w:val="24"/>
          <w:szCs w:val="24"/>
        </w:rPr>
        <w:t>(2003).</w:t>
      </w:r>
      <w:r w:rsidRPr="00A77382">
        <w:rPr>
          <w:rFonts w:ascii="Arial" w:hAnsi="Arial" w:cs="Arial"/>
          <w:spacing w:val="40"/>
          <w:sz w:val="24"/>
          <w:szCs w:val="24"/>
        </w:rPr>
        <w:t xml:space="preserve"> </w:t>
      </w:r>
      <w:r w:rsidRPr="00A77382">
        <w:rPr>
          <w:rFonts w:ascii="Arial" w:hAnsi="Arial" w:cs="Arial"/>
          <w:sz w:val="24"/>
          <w:szCs w:val="24"/>
        </w:rPr>
        <w:t>Campbell</w:t>
      </w:r>
      <w:r w:rsidRPr="00A77382">
        <w:rPr>
          <w:rFonts w:ascii="Arial" w:hAnsi="Arial" w:cs="Arial"/>
          <w:spacing w:val="40"/>
          <w:sz w:val="24"/>
          <w:szCs w:val="24"/>
        </w:rPr>
        <w:t xml:space="preserve"> </w:t>
      </w:r>
      <w:r w:rsidRPr="00A77382">
        <w:rPr>
          <w:rFonts w:ascii="Arial" w:hAnsi="Arial" w:cs="Arial"/>
          <w:sz w:val="24"/>
          <w:szCs w:val="24"/>
        </w:rPr>
        <w:t>&amp;</w:t>
      </w:r>
      <w:r w:rsidRPr="00A77382">
        <w:rPr>
          <w:rFonts w:ascii="Arial" w:hAnsi="Arial" w:cs="Arial"/>
          <w:spacing w:val="40"/>
          <w:sz w:val="24"/>
          <w:szCs w:val="24"/>
        </w:rPr>
        <w:t xml:space="preserve">  </w:t>
      </w:r>
    </w:p>
    <w:p w:rsidR="00CD09EB" w:rsidRPr="00A77382" w:rsidRDefault="00CD09EB" w:rsidP="004A0125">
      <w:pPr>
        <w:pStyle w:val="ListParagraph"/>
        <w:widowControl w:val="0"/>
        <w:tabs>
          <w:tab w:val="left" w:pos="950"/>
        </w:tabs>
        <w:autoSpaceDE w:val="0"/>
        <w:autoSpaceDN w:val="0"/>
        <w:spacing w:before="36" w:after="0" w:line="276" w:lineRule="auto"/>
        <w:ind w:left="851" w:right="99"/>
        <w:contextualSpacing w:val="0"/>
        <w:jc w:val="both"/>
        <w:rPr>
          <w:rFonts w:ascii="Arial" w:hAnsi="Arial" w:cs="Arial"/>
          <w:sz w:val="24"/>
          <w:szCs w:val="24"/>
        </w:rPr>
      </w:pPr>
      <w:r w:rsidRPr="00A77382">
        <w:rPr>
          <w:rFonts w:ascii="Arial" w:hAnsi="Arial" w:cs="Arial"/>
          <w:spacing w:val="40"/>
          <w:sz w:val="24"/>
          <w:szCs w:val="24"/>
        </w:rPr>
        <w:t xml:space="preserve">      </w:t>
      </w:r>
      <w:proofErr w:type="spellStart"/>
      <w:r w:rsidRPr="00A77382">
        <w:rPr>
          <w:rFonts w:ascii="Arial" w:hAnsi="Arial" w:cs="Arial"/>
          <w:sz w:val="24"/>
          <w:szCs w:val="24"/>
        </w:rPr>
        <w:t>Heyer</w:t>
      </w:r>
      <w:proofErr w:type="spellEnd"/>
      <w:r w:rsidRPr="00A77382">
        <w:rPr>
          <w:rFonts w:ascii="Arial" w:hAnsi="Arial" w:cs="Arial"/>
          <w:spacing w:val="40"/>
          <w:sz w:val="24"/>
          <w:szCs w:val="24"/>
        </w:rPr>
        <w:t xml:space="preserve"> </w:t>
      </w:r>
      <w:r w:rsidRPr="00A77382">
        <w:rPr>
          <w:rFonts w:ascii="Arial" w:hAnsi="Arial" w:cs="Arial"/>
          <w:sz w:val="24"/>
          <w:szCs w:val="24"/>
        </w:rPr>
        <w:t>Pearson</w:t>
      </w:r>
      <w:r w:rsidRPr="00A77382">
        <w:rPr>
          <w:rFonts w:ascii="Arial" w:hAnsi="Arial" w:cs="Arial"/>
          <w:spacing w:val="40"/>
          <w:sz w:val="24"/>
          <w:szCs w:val="24"/>
        </w:rPr>
        <w:t xml:space="preserve"> </w:t>
      </w:r>
      <w:r w:rsidRPr="00A77382">
        <w:rPr>
          <w:rFonts w:ascii="Arial" w:hAnsi="Arial" w:cs="Arial"/>
          <w:spacing w:val="-2"/>
          <w:sz w:val="24"/>
          <w:szCs w:val="24"/>
        </w:rPr>
        <w:t>Education,</w:t>
      </w:r>
    </w:p>
    <w:p w:rsidR="00CD09EB" w:rsidRPr="00A77382" w:rsidRDefault="00CD09EB" w:rsidP="004A0125">
      <w:pPr>
        <w:pStyle w:val="ListParagraph"/>
        <w:widowControl w:val="0"/>
        <w:numPr>
          <w:ilvl w:val="0"/>
          <w:numId w:val="40"/>
        </w:numPr>
        <w:tabs>
          <w:tab w:val="left" w:pos="950"/>
        </w:tabs>
        <w:autoSpaceDE w:val="0"/>
        <w:autoSpaceDN w:val="0"/>
        <w:spacing w:after="0" w:line="278" w:lineRule="auto"/>
        <w:ind w:left="851" w:right="87" w:firstLine="0"/>
        <w:contextualSpacing w:val="0"/>
        <w:jc w:val="both"/>
        <w:rPr>
          <w:rFonts w:ascii="Arial" w:hAnsi="Arial" w:cs="Arial"/>
          <w:sz w:val="24"/>
          <w:szCs w:val="24"/>
        </w:rPr>
      </w:pPr>
      <w:r w:rsidRPr="00A77382">
        <w:rPr>
          <w:rFonts w:ascii="Arial" w:hAnsi="Arial" w:cs="Arial"/>
          <w:sz w:val="24"/>
          <w:szCs w:val="24"/>
        </w:rPr>
        <w:t>Bioinformatics,</w:t>
      </w:r>
      <w:r w:rsidRPr="00A77382">
        <w:rPr>
          <w:rFonts w:ascii="Arial" w:hAnsi="Arial" w:cs="Arial"/>
          <w:spacing w:val="80"/>
          <w:sz w:val="24"/>
          <w:szCs w:val="24"/>
        </w:rPr>
        <w:t xml:space="preserve"> </w:t>
      </w:r>
      <w:r w:rsidRPr="00A77382">
        <w:rPr>
          <w:rFonts w:ascii="Arial" w:hAnsi="Arial" w:cs="Arial"/>
          <w:sz w:val="24"/>
          <w:szCs w:val="24"/>
        </w:rPr>
        <w:t>Methods</w:t>
      </w:r>
      <w:r w:rsidRPr="00A77382">
        <w:rPr>
          <w:rFonts w:ascii="Arial" w:hAnsi="Arial" w:cs="Arial"/>
          <w:spacing w:val="80"/>
          <w:sz w:val="24"/>
          <w:szCs w:val="24"/>
        </w:rPr>
        <w:t xml:space="preserve"> </w:t>
      </w:r>
      <w:r w:rsidRPr="00A77382">
        <w:rPr>
          <w:rFonts w:ascii="Arial" w:hAnsi="Arial" w:cs="Arial"/>
          <w:sz w:val="24"/>
          <w:szCs w:val="24"/>
        </w:rPr>
        <w:t>of</w:t>
      </w:r>
      <w:r w:rsidRPr="00A77382">
        <w:rPr>
          <w:rFonts w:ascii="Arial" w:hAnsi="Arial" w:cs="Arial"/>
          <w:spacing w:val="80"/>
          <w:sz w:val="24"/>
          <w:szCs w:val="24"/>
        </w:rPr>
        <w:t xml:space="preserve"> </w:t>
      </w:r>
      <w:r w:rsidRPr="00A77382">
        <w:rPr>
          <w:rFonts w:ascii="Arial" w:hAnsi="Arial" w:cs="Arial"/>
          <w:sz w:val="24"/>
          <w:szCs w:val="24"/>
        </w:rPr>
        <w:t>Biochemical</w:t>
      </w:r>
      <w:r w:rsidRPr="00A77382">
        <w:rPr>
          <w:rFonts w:ascii="Arial" w:hAnsi="Arial" w:cs="Arial"/>
          <w:spacing w:val="78"/>
          <w:sz w:val="24"/>
          <w:szCs w:val="24"/>
        </w:rPr>
        <w:t xml:space="preserve"> </w:t>
      </w:r>
      <w:r w:rsidRPr="00A77382">
        <w:rPr>
          <w:rFonts w:ascii="Arial" w:hAnsi="Arial" w:cs="Arial"/>
          <w:sz w:val="24"/>
          <w:szCs w:val="24"/>
        </w:rPr>
        <w:t>Analysis</w:t>
      </w:r>
      <w:r w:rsidRPr="00A77382">
        <w:rPr>
          <w:rFonts w:ascii="Arial" w:hAnsi="Arial" w:cs="Arial"/>
          <w:spacing w:val="80"/>
          <w:sz w:val="24"/>
          <w:szCs w:val="24"/>
        </w:rPr>
        <w:t xml:space="preserve"> </w:t>
      </w:r>
      <w:r w:rsidRPr="00A77382">
        <w:rPr>
          <w:rFonts w:ascii="Arial" w:hAnsi="Arial" w:cs="Arial"/>
          <w:sz w:val="24"/>
          <w:szCs w:val="24"/>
        </w:rPr>
        <w:t>(2001),</w:t>
      </w:r>
      <w:r w:rsidRPr="00A77382">
        <w:rPr>
          <w:rFonts w:ascii="Arial" w:hAnsi="Arial" w:cs="Arial"/>
          <w:spacing w:val="80"/>
          <w:sz w:val="24"/>
          <w:szCs w:val="24"/>
        </w:rPr>
        <w:t xml:space="preserve"> </w:t>
      </w:r>
      <w:r w:rsidRPr="00A77382">
        <w:rPr>
          <w:rFonts w:ascii="Arial" w:hAnsi="Arial" w:cs="Arial"/>
          <w:sz w:val="24"/>
          <w:szCs w:val="24"/>
        </w:rPr>
        <w:t>Series</w:t>
      </w:r>
      <w:r w:rsidRPr="00A77382">
        <w:rPr>
          <w:rFonts w:ascii="Arial" w:hAnsi="Arial" w:cs="Arial"/>
          <w:spacing w:val="80"/>
          <w:sz w:val="24"/>
          <w:szCs w:val="24"/>
        </w:rPr>
        <w:t xml:space="preserve"> </w:t>
      </w:r>
      <w:r w:rsidRPr="00A77382">
        <w:rPr>
          <w:rFonts w:ascii="Arial" w:hAnsi="Arial" w:cs="Arial"/>
          <w:sz w:val="24"/>
          <w:szCs w:val="24"/>
        </w:rPr>
        <w:t>Vol.</w:t>
      </w:r>
      <w:r w:rsidRPr="00A77382">
        <w:rPr>
          <w:rFonts w:ascii="Arial" w:hAnsi="Arial" w:cs="Arial"/>
          <w:spacing w:val="80"/>
          <w:sz w:val="24"/>
          <w:szCs w:val="24"/>
        </w:rPr>
        <w:t xml:space="preserve"> </w:t>
      </w:r>
      <w:r w:rsidRPr="00A77382">
        <w:rPr>
          <w:rFonts w:ascii="Arial" w:hAnsi="Arial" w:cs="Arial"/>
          <w:sz w:val="24"/>
          <w:szCs w:val="24"/>
        </w:rPr>
        <w:t>43,</w:t>
      </w:r>
      <w:r w:rsidRPr="00A77382">
        <w:rPr>
          <w:rFonts w:ascii="Arial" w:hAnsi="Arial" w:cs="Arial"/>
          <w:spacing w:val="80"/>
          <w:sz w:val="24"/>
          <w:szCs w:val="24"/>
        </w:rPr>
        <w:t xml:space="preserve"> </w:t>
      </w:r>
    </w:p>
    <w:p w:rsidR="00CD09EB" w:rsidRPr="00A77382" w:rsidRDefault="00CD09EB" w:rsidP="004A0125">
      <w:pPr>
        <w:pStyle w:val="ListParagraph"/>
        <w:widowControl w:val="0"/>
        <w:tabs>
          <w:tab w:val="left" w:pos="950"/>
        </w:tabs>
        <w:autoSpaceDE w:val="0"/>
        <w:autoSpaceDN w:val="0"/>
        <w:spacing w:after="0" w:line="278" w:lineRule="auto"/>
        <w:ind w:left="851" w:right="87"/>
        <w:contextualSpacing w:val="0"/>
        <w:jc w:val="both"/>
        <w:rPr>
          <w:rFonts w:ascii="Arial" w:hAnsi="Arial" w:cs="Arial"/>
          <w:sz w:val="24"/>
          <w:szCs w:val="24"/>
        </w:rPr>
      </w:pPr>
      <w:r w:rsidRPr="00A77382">
        <w:rPr>
          <w:rFonts w:ascii="Arial" w:hAnsi="Arial" w:cs="Arial"/>
          <w:spacing w:val="80"/>
          <w:sz w:val="24"/>
          <w:szCs w:val="24"/>
        </w:rPr>
        <w:t xml:space="preserve">     </w:t>
      </w:r>
      <w:proofErr w:type="spellStart"/>
      <w:r w:rsidRPr="00A77382">
        <w:rPr>
          <w:rFonts w:ascii="Arial" w:hAnsi="Arial" w:cs="Arial"/>
          <w:sz w:val="24"/>
          <w:szCs w:val="24"/>
        </w:rPr>
        <w:t>Baxevanis</w:t>
      </w:r>
      <w:proofErr w:type="spellEnd"/>
      <w:r w:rsidRPr="00A77382">
        <w:rPr>
          <w:rFonts w:ascii="Arial" w:hAnsi="Arial" w:cs="Arial"/>
          <w:spacing w:val="80"/>
          <w:sz w:val="24"/>
          <w:szCs w:val="24"/>
        </w:rPr>
        <w:t xml:space="preserve"> </w:t>
      </w:r>
      <w:r w:rsidRPr="00A77382">
        <w:rPr>
          <w:rFonts w:ascii="Arial" w:hAnsi="Arial" w:cs="Arial"/>
          <w:sz w:val="24"/>
          <w:szCs w:val="24"/>
        </w:rPr>
        <w:t>&amp; Ouellette, John Wiley &amp; Sons,</w:t>
      </w:r>
    </w:p>
    <w:p w:rsidR="00CD09EB" w:rsidRPr="00A77382" w:rsidRDefault="00CD09EB" w:rsidP="004A0125">
      <w:pPr>
        <w:pStyle w:val="ListParagraph"/>
        <w:widowControl w:val="0"/>
        <w:numPr>
          <w:ilvl w:val="0"/>
          <w:numId w:val="40"/>
        </w:numPr>
        <w:tabs>
          <w:tab w:val="left" w:pos="950"/>
        </w:tabs>
        <w:autoSpaceDE w:val="0"/>
        <w:autoSpaceDN w:val="0"/>
        <w:spacing w:after="0" w:line="272" w:lineRule="exact"/>
        <w:ind w:left="851" w:firstLine="0"/>
        <w:contextualSpacing w:val="0"/>
        <w:jc w:val="both"/>
        <w:rPr>
          <w:rFonts w:ascii="Arial" w:hAnsi="Arial" w:cs="Arial"/>
          <w:sz w:val="24"/>
          <w:szCs w:val="24"/>
        </w:rPr>
      </w:pPr>
      <w:r w:rsidRPr="00A77382">
        <w:rPr>
          <w:rFonts w:ascii="Arial" w:hAnsi="Arial" w:cs="Arial"/>
          <w:sz w:val="24"/>
          <w:szCs w:val="24"/>
        </w:rPr>
        <w:t>Computational</w:t>
      </w:r>
      <w:r w:rsidRPr="00A77382">
        <w:rPr>
          <w:rFonts w:ascii="Arial" w:hAnsi="Arial" w:cs="Arial"/>
          <w:spacing w:val="-12"/>
          <w:sz w:val="24"/>
          <w:szCs w:val="24"/>
        </w:rPr>
        <w:t xml:space="preserve"> </w:t>
      </w:r>
      <w:r w:rsidRPr="00A77382">
        <w:rPr>
          <w:rFonts w:ascii="Arial" w:hAnsi="Arial" w:cs="Arial"/>
          <w:sz w:val="24"/>
          <w:szCs w:val="24"/>
        </w:rPr>
        <w:t>Molecular</w:t>
      </w:r>
      <w:r w:rsidRPr="00A77382">
        <w:rPr>
          <w:rFonts w:ascii="Arial" w:hAnsi="Arial" w:cs="Arial"/>
          <w:spacing w:val="-11"/>
          <w:sz w:val="24"/>
          <w:szCs w:val="24"/>
        </w:rPr>
        <w:t xml:space="preserve"> </w:t>
      </w:r>
      <w:r w:rsidRPr="00A77382">
        <w:rPr>
          <w:rFonts w:ascii="Arial" w:hAnsi="Arial" w:cs="Arial"/>
          <w:sz w:val="24"/>
          <w:szCs w:val="24"/>
        </w:rPr>
        <w:t>Biology.</w:t>
      </w:r>
      <w:r w:rsidRPr="00A77382">
        <w:rPr>
          <w:rFonts w:ascii="Arial" w:hAnsi="Arial" w:cs="Arial"/>
          <w:spacing w:val="-9"/>
          <w:sz w:val="24"/>
          <w:szCs w:val="24"/>
        </w:rPr>
        <w:t xml:space="preserve"> </w:t>
      </w:r>
      <w:proofErr w:type="spellStart"/>
      <w:r w:rsidRPr="00A77382">
        <w:rPr>
          <w:rFonts w:ascii="Arial" w:hAnsi="Arial" w:cs="Arial"/>
          <w:sz w:val="24"/>
          <w:szCs w:val="24"/>
        </w:rPr>
        <w:t>Pevzner</w:t>
      </w:r>
      <w:proofErr w:type="spellEnd"/>
      <w:r w:rsidRPr="00A77382">
        <w:rPr>
          <w:rFonts w:ascii="Arial" w:hAnsi="Arial" w:cs="Arial"/>
          <w:sz w:val="24"/>
          <w:szCs w:val="24"/>
        </w:rPr>
        <w:t>,</w:t>
      </w:r>
      <w:r w:rsidRPr="00A77382">
        <w:rPr>
          <w:rFonts w:ascii="Arial" w:hAnsi="Arial" w:cs="Arial"/>
          <w:spacing w:val="-10"/>
          <w:sz w:val="24"/>
          <w:szCs w:val="24"/>
        </w:rPr>
        <w:t xml:space="preserve"> </w:t>
      </w:r>
      <w:r w:rsidRPr="00A77382">
        <w:rPr>
          <w:rFonts w:ascii="Arial" w:hAnsi="Arial" w:cs="Arial"/>
          <w:sz w:val="24"/>
          <w:szCs w:val="24"/>
        </w:rPr>
        <w:t>P.A.</w:t>
      </w:r>
      <w:r w:rsidRPr="00A77382">
        <w:rPr>
          <w:rFonts w:ascii="Arial" w:hAnsi="Arial" w:cs="Arial"/>
          <w:spacing w:val="-9"/>
          <w:sz w:val="24"/>
          <w:szCs w:val="24"/>
        </w:rPr>
        <w:t xml:space="preserve"> </w:t>
      </w:r>
      <w:r w:rsidRPr="00A77382">
        <w:rPr>
          <w:rFonts w:ascii="Arial" w:hAnsi="Arial" w:cs="Arial"/>
          <w:sz w:val="24"/>
          <w:szCs w:val="24"/>
        </w:rPr>
        <w:t>(2000)</w:t>
      </w:r>
      <w:r w:rsidRPr="00A77382">
        <w:rPr>
          <w:rFonts w:ascii="Arial" w:hAnsi="Arial" w:cs="Arial"/>
          <w:spacing w:val="-10"/>
          <w:sz w:val="24"/>
          <w:szCs w:val="24"/>
        </w:rPr>
        <w:t xml:space="preserve"> </w:t>
      </w:r>
      <w:r w:rsidRPr="00A77382">
        <w:rPr>
          <w:rFonts w:ascii="Arial" w:hAnsi="Arial" w:cs="Arial"/>
          <w:sz w:val="24"/>
          <w:szCs w:val="24"/>
        </w:rPr>
        <w:t>MIT</w:t>
      </w:r>
      <w:r w:rsidRPr="00A77382">
        <w:rPr>
          <w:rFonts w:ascii="Arial" w:hAnsi="Arial" w:cs="Arial"/>
          <w:spacing w:val="-14"/>
          <w:sz w:val="24"/>
          <w:szCs w:val="24"/>
        </w:rPr>
        <w:t xml:space="preserve"> </w:t>
      </w:r>
      <w:r w:rsidRPr="00A77382">
        <w:rPr>
          <w:rFonts w:ascii="Arial" w:hAnsi="Arial" w:cs="Arial"/>
          <w:spacing w:val="-2"/>
          <w:sz w:val="24"/>
          <w:szCs w:val="24"/>
        </w:rPr>
        <w:t>Press</w:t>
      </w:r>
    </w:p>
    <w:p w:rsidR="00CD09EB" w:rsidRPr="00A77382" w:rsidRDefault="00CD09EB" w:rsidP="004A0125">
      <w:pPr>
        <w:pStyle w:val="ListParagraph"/>
        <w:widowControl w:val="0"/>
        <w:numPr>
          <w:ilvl w:val="0"/>
          <w:numId w:val="40"/>
        </w:numPr>
        <w:tabs>
          <w:tab w:val="left" w:pos="950"/>
        </w:tabs>
        <w:autoSpaceDE w:val="0"/>
        <w:autoSpaceDN w:val="0"/>
        <w:spacing w:before="40" w:after="0" w:line="276" w:lineRule="auto"/>
        <w:ind w:left="851" w:right="98" w:firstLine="0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A77382">
        <w:rPr>
          <w:rFonts w:ascii="Arial" w:hAnsi="Arial" w:cs="Arial"/>
          <w:sz w:val="24"/>
          <w:szCs w:val="24"/>
        </w:rPr>
        <w:t>Bioinformatics:</w:t>
      </w:r>
      <w:r w:rsidRPr="00A77382">
        <w:rPr>
          <w:rFonts w:ascii="Arial" w:hAnsi="Arial" w:cs="Arial"/>
          <w:spacing w:val="30"/>
          <w:sz w:val="24"/>
          <w:szCs w:val="24"/>
        </w:rPr>
        <w:t xml:space="preserve"> </w:t>
      </w:r>
      <w:r w:rsidRPr="00A77382">
        <w:rPr>
          <w:rFonts w:ascii="Arial" w:hAnsi="Arial" w:cs="Arial"/>
          <w:sz w:val="24"/>
          <w:szCs w:val="24"/>
        </w:rPr>
        <w:t>A</w:t>
      </w:r>
      <w:r w:rsidRPr="00A77382">
        <w:rPr>
          <w:rFonts w:ascii="Arial" w:hAnsi="Arial" w:cs="Arial"/>
          <w:spacing w:val="27"/>
          <w:sz w:val="24"/>
          <w:szCs w:val="24"/>
        </w:rPr>
        <w:t xml:space="preserve"> </w:t>
      </w:r>
      <w:r w:rsidRPr="00A77382">
        <w:rPr>
          <w:rFonts w:ascii="Arial" w:hAnsi="Arial" w:cs="Arial"/>
          <w:sz w:val="24"/>
          <w:szCs w:val="24"/>
        </w:rPr>
        <w:t>Practical</w:t>
      </w:r>
      <w:r w:rsidRPr="00A77382">
        <w:rPr>
          <w:rFonts w:ascii="Arial" w:hAnsi="Arial" w:cs="Arial"/>
          <w:spacing w:val="40"/>
          <w:sz w:val="24"/>
          <w:szCs w:val="24"/>
        </w:rPr>
        <w:t xml:space="preserve"> </w:t>
      </w:r>
      <w:r w:rsidRPr="00A77382">
        <w:rPr>
          <w:rFonts w:ascii="Arial" w:hAnsi="Arial" w:cs="Arial"/>
          <w:sz w:val="24"/>
          <w:szCs w:val="24"/>
        </w:rPr>
        <w:t>Guide</w:t>
      </w:r>
      <w:r w:rsidRPr="00A77382">
        <w:rPr>
          <w:rFonts w:ascii="Arial" w:hAnsi="Arial" w:cs="Arial"/>
          <w:spacing w:val="40"/>
          <w:sz w:val="24"/>
          <w:szCs w:val="24"/>
        </w:rPr>
        <w:t xml:space="preserve"> </w:t>
      </w:r>
      <w:r w:rsidRPr="00A77382">
        <w:rPr>
          <w:rFonts w:ascii="Arial" w:hAnsi="Arial" w:cs="Arial"/>
          <w:sz w:val="24"/>
          <w:szCs w:val="24"/>
        </w:rPr>
        <w:t>to</w:t>
      </w:r>
      <w:r w:rsidRPr="00A77382">
        <w:rPr>
          <w:rFonts w:ascii="Arial" w:hAnsi="Arial" w:cs="Arial"/>
          <w:spacing w:val="40"/>
          <w:sz w:val="24"/>
          <w:szCs w:val="24"/>
        </w:rPr>
        <w:t xml:space="preserve"> </w:t>
      </w:r>
      <w:r w:rsidRPr="00A77382">
        <w:rPr>
          <w:rFonts w:ascii="Arial" w:hAnsi="Arial" w:cs="Arial"/>
          <w:sz w:val="24"/>
          <w:szCs w:val="24"/>
        </w:rPr>
        <w:t>the</w:t>
      </w:r>
      <w:r w:rsidRPr="00A77382">
        <w:rPr>
          <w:rFonts w:ascii="Arial" w:hAnsi="Arial" w:cs="Arial"/>
          <w:spacing w:val="29"/>
          <w:sz w:val="24"/>
          <w:szCs w:val="24"/>
        </w:rPr>
        <w:t xml:space="preserve"> </w:t>
      </w:r>
      <w:r w:rsidRPr="00A77382">
        <w:rPr>
          <w:rFonts w:ascii="Arial" w:hAnsi="Arial" w:cs="Arial"/>
          <w:sz w:val="24"/>
          <w:szCs w:val="24"/>
        </w:rPr>
        <w:t>Analysis</w:t>
      </w:r>
      <w:r w:rsidRPr="00A77382">
        <w:rPr>
          <w:rFonts w:ascii="Arial" w:hAnsi="Arial" w:cs="Arial"/>
          <w:spacing w:val="40"/>
          <w:sz w:val="24"/>
          <w:szCs w:val="24"/>
        </w:rPr>
        <w:t xml:space="preserve"> </w:t>
      </w:r>
      <w:r w:rsidRPr="00A77382">
        <w:rPr>
          <w:rFonts w:ascii="Arial" w:hAnsi="Arial" w:cs="Arial"/>
          <w:sz w:val="24"/>
          <w:szCs w:val="24"/>
        </w:rPr>
        <w:t>of</w:t>
      </w:r>
      <w:r w:rsidRPr="00A77382">
        <w:rPr>
          <w:rFonts w:ascii="Arial" w:hAnsi="Arial" w:cs="Arial"/>
          <w:spacing w:val="40"/>
          <w:sz w:val="24"/>
          <w:szCs w:val="24"/>
        </w:rPr>
        <w:t xml:space="preserve"> </w:t>
      </w:r>
      <w:r w:rsidRPr="00A77382">
        <w:rPr>
          <w:rFonts w:ascii="Arial" w:hAnsi="Arial" w:cs="Arial"/>
          <w:sz w:val="24"/>
          <w:szCs w:val="24"/>
        </w:rPr>
        <w:t>Genes</w:t>
      </w:r>
      <w:r w:rsidRPr="00A77382">
        <w:rPr>
          <w:rFonts w:ascii="Arial" w:hAnsi="Arial" w:cs="Arial"/>
          <w:spacing w:val="40"/>
          <w:sz w:val="24"/>
          <w:szCs w:val="24"/>
        </w:rPr>
        <w:t xml:space="preserve"> </w:t>
      </w:r>
      <w:r w:rsidRPr="00A77382">
        <w:rPr>
          <w:rFonts w:ascii="Arial" w:hAnsi="Arial" w:cs="Arial"/>
          <w:sz w:val="24"/>
          <w:szCs w:val="24"/>
        </w:rPr>
        <w:t>and</w:t>
      </w:r>
      <w:r w:rsidRPr="00A77382">
        <w:rPr>
          <w:rFonts w:ascii="Arial" w:hAnsi="Arial" w:cs="Arial"/>
          <w:spacing w:val="40"/>
          <w:sz w:val="24"/>
          <w:szCs w:val="24"/>
        </w:rPr>
        <w:t xml:space="preserve"> </w:t>
      </w:r>
    </w:p>
    <w:p w:rsidR="00CD09EB" w:rsidRPr="00A77382" w:rsidRDefault="00CD09EB" w:rsidP="004A0125">
      <w:pPr>
        <w:pStyle w:val="ListParagraph"/>
        <w:widowControl w:val="0"/>
        <w:tabs>
          <w:tab w:val="left" w:pos="950"/>
        </w:tabs>
        <w:autoSpaceDE w:val="0"/>
        <w:autoSpaceDN w:val="0"/>
        <w:spacing w:before="40" w:after="0" w:line="276" w:lineRule="auto"/>
        <w:ind w:left="851" w:right="98"/>
        <w:contextualSpacing w:val="0"/>
        <w:jc w:val="both"/>
        <w:rPr>
          <w:rFonts w:ascii="Arial" w:hAnsi="Arial" w:cs="Arial"/>
          <w:sz w:val="24"/>
          <w:szCs w:val="24"/>
        </w:rPr>
      </w:pPr>
      <w:r w:rsidRPr="00A77382">
        <w:rPr>
          <w:rFonts w:ascii="Arial" w:hAnsi="Arial" w:cs="Arial"/>
          <w:spacing w:val="40"/>
          <w:sz w:val="24"/>
          <w:szCs w:val="24"/>
        </w:rPr>
        <w:t xml:space="preserve">      </w:t>
      </w:r>
      <w:r w:rsidRPr="00A77382">
        <w:rPr>
          <w:rFonts w:ascii="Arial" w:hAnsi="Arial" w:cs="Arial"/>
          <w:sz w:val="24"/>
          <w:szCs w:val="24"/>
        </w:rPr>
        <w:t>Proteins</w:t>
      </w:r>
      <w:r w:rsidR="004A0125" w:rsidRPr="00A77382">
        <w:rPr>
          <w:rFonts w:ascii="Arial" w:hAnsi="Arial" w:cs="Arial"/>
          <w:sz w:val="24"/>
          <w:szCs w:val="24"/>
        </w:rPr>
        <w:t xml:space="preserve"> </w:t>
      </w:r>
      <w:r w:rsidRPr="00A77382">
        <w:rPr>
          <w:rFonts w:ascii="Arial" w:hAnsi="Arial" w:cs="Arial"/>
          <w:sz w:val="24"/>
          <w:szCs w:val="24"/>
        </w:rPr>
        <w:t>(2004).</w:t>
      </w:r>
      <w:r w:rsidRPr="00A77382">
        <w:rPr>
          <w:rFonts w:ascii="Arial" w:hAnsi="Arial" w:cs="Arial"/>
          <w:spacing w:val="30"/>
          <w:sz w:val="24"/>
          <w:szCs w:val="24"/>
        </w:rPr>
        <w:t xml:space="preserve"> </w:t>
      </w:r>
      <w:r w:rsidRPr="00A77382">
        <w:rPr>
          <w:rFonts w:ascii="Arial" w:hAnsi="Arial" w:cs="Arial"/>
          <w:sz w:val="24"/>
          <w:szCs w:val="24"/>
        </w:rPr>
        <w:t>Andreas</w:t>
      </w:r>
      <w:r w:rsidRPr="00A77382">
        <w:rPr>
          <w:rFonts w:ascii="Arial" w:hAnsi="Arial" w:cs="Arial"/>
          <w:spacing w:val="40"/>
          <w:sz w:val="24"/>
          <w:szCs w:val="24"/>
        </w:rPr>
        <w:t xml:space="preserve"> </w:t>
      </w:r>
      <w:r w:rsidRPr="00A77382">
        <w:rPr>
          <w:rFonts w:ascii="Arial" w:hAnsi="Arial" w:cs="Arial"/>
          <w:sz w:val="24"/>
          <w:szCs w:val="24"/>
        </w:rPr>
        <w:t xml:space="preserve">D. </w:t>
      </w:r>
      <w:proofErr w:type="spellStart"/>
      <w:r w:rsidRPr="00A77382">
        <w:rPr>
          <w:rFonts w:ascii="Arial" w:hAnsi="Arial" w:cs="Arial"/>
          <w:sz w:val="24"/>
          <w:szCs w:val="24"/>
        </w:rPr>
        <w:t>Baxevanis</w:t>
      </w:r>
      <w:proofErr w:type="spellEnd"/>
      <w:r w:rsidRPr="00A77382">
        <w:rPr>
          <w:rFonts w:ascii="Arial" w:hAnsi="Arial" w:cs="Arial"/>
          <w:sz w:val="24"/>
          <w:szCs w:val="24"/>
        </w:rPr>
        <w:t xml:space="preserve"> &amp; B. F. Francis Ouellette. 3rd Edition.  </w:t>
      </w:r>
    </w:p>
    <w:p w:rsidR="00CD09EB" w:rsidRPr="00A77382" w:rsidRDefault="00CD09EB" w:rsidP="004A0125">
      <w:pPr>
        <w:pStyle w:val="ListParagraph"/>
        <w:widowControl w:val="0"/>
        <w:tabs>
          <w:tab w:val="left" w:pos="950"/>
        </w:tabs>
        <w:autoSpaceDE w:val="0"/>
        <w:autoSpaceDN w:val="0"/>
        <w:spacing w:before="40" w:after="0" w:line="276" w:lineRule="auto"/>
        <w:ind w:left="851" w:right="98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A77382">
        <w:rPr>
          <w:rFonts w:ascii="Arial" w:hAnsi="Arial" w:cs="Arial"/>
          <w:sz w:val="24"/>
          <w:szCs w:val="24"/>
        </w:rPr>
        <w:t xml:space="preserve">          Wiley &amp; Sons,</w:t>
      </w:r>
    </w:p>
    <w:p w:rsidR="004253FE" w:rsidRPr="00A77382" w:rsidRDefault="00A77382" w:rsidP="00A77382">
      <w:pPr>
        <w:tabs>
          <w:tab w:val="left" w:pos="3810"/>
        </w:tabs>
        <w:autoSpaceDE w:val="0"/>
        <w:autoSpaceDN w:val="0"/>
        <w:adjustRightInd w:val="0"/>
        <w:spacing w:after="0" w:line="276" w:lineRule="auto"/>
        <w:ind w:left="851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>
        <w:rPr>
          <w:rFonts w:ascii="Arial" w:hAnsi="Arial" w:cs="Arial"/>
          <w:color w:val="000000"/>
          <w:sz w:val="24"/>
          <w:szCs w:val="24"/>
          <w:lang w:val="en-US"/>
        </w:rPr>
        <w:tab/>
        <w:t>***             ***          ***</w:t>
      </w:r>
    </w:p>
    <w:sectPr w:rsidR="004253FE" w:rsidRPr="00A77382" w:rsidSect="00F727C3">
      <w:pgSz w:w="11906" w:h="16838" w:code="9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D166D5"/>
    <w:multiLevelType w:val="hybridMultilevel"/>
    <w:tmpl w:val="B0FC2C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17B5C"/>
    <w:multiLevelType w:val="hybridMultilevel"/>
    <w:tmpl w:val="B1E2E2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9C6F54"/>
    <w:multiLevelType w:val="hybridMultilevel"/>
    <w:tmpl w:val="9708B3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381E93"/>
    <w:multiLevelType w:val="hybridMultilevel"/>
    <w:tmpl w:val="2F68F6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4B43DF"/>
    <w:multiLevelType w:val="hybridMultilevel"/>
    <w:tmpl w:val="12ACC35A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5" w15:restartNumberingAfterBreak="0">
    <w:nsid w:val="0C01379A"/>
    <w:multiLevelType w:val="hybridMultilevel"/>
    <w:tmpl w:val="A55E86DE"/>
    <w:lvl w:ilvl="0" w:tplc="6B121980">
      <w:start w:val="1"/>
      <w:numFmt w:val="decimal"/>
      <w:lvlText w:val="%1."/>
      <w:lvlJc w:val="left"/>
      <w:pPr>
        <w:ind w:left="950" w:hanging="5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99FCC0EC">
      <w:numFmt w:val="bullet"/>
      <w:lvlText w:val="•"/>
      <w:lvlJc w:val="left"/>
      <w:pPr>
        <w:ind w:left="1899" w:hanging="579"/>
      </w:pPr>
      <w:rPr>
        <w:rFonts w:hint="default"/>
        <w:lang w:val="en-US" w:eastAsia="en-US" w:bidi="ar-SA"/>
      </w:rPr>
    </w:lvl>
    <w:lvl w:ilvl="2" w:tplc="CF0EF9F0">
      <w:numFmt w:val="bullet"/>
      <w:lvlText w:val="•"/>
      <w:lvlJc w:val="left"/>
      <w:pPr>
        <w:ind w:left="2838" w:hanging="579"/>
      </w:pPr>
      <w:rPr>
        <w:rFonts w:hint="default"/>
        <w:lang w:val="en-US" w:eastAsia="en-US" w:bidi="ar-SA"/>
      </w:rPr>
    </w:lvl>
    <w:lvl w:ilvl="3" w:tplc="208C1B18">
      <w:numFmt w:val="bullet"/>
      <w:lvlText w:val="•"/>
      <w:lvlJc w:val="left"/>
      <w:pPr>
        <w:ind w:left="3777" w:hanging="579"/>
      </w:pPr>
      <w:rPr>
        <w:rFonts w:hint="default"/>
        <w:lang w:val="en-US" w:eastAsia="en-US" w:bidi="ar-SA"/>
      </w:rPr>
    </w:lvl>
    <w:lvl w:ilvl="4" w:tplc="EB48F110">
      <w:numFmt w:val="bullet"/>
      <w:lvlText w:val="•"/>
      <w:lvlJc w:val="left"/>
      <w:pPr>
        <w:ind w:left="4717" w:hanging="579"/>
      </w:pPr>
      <w:rPr>
        <w:rFonts w:hint="default"/>
        <w:lang w:val="en-US" w:eastAsia="en-US" w:bidi="ar-SA"/>
      </w:rPr>
    </w:lvl>
    <w:lvl w:ilvl="5" w:tplc="AC6C39E0">
      <w:numFmt w:val="bullet"/>
      <w:lvlText w:val="•"/>
      <w:lvlJc w:val="left"/>
      <w:pPr>
        <w:ind w:left="5656" w:hanging="579"/>
      </w:pPr>
      <w:rPr>
        <w:rFonts w:hint="default"/>
        <w:lang w:val="en-US" w:eastAsia="en-US" w:bidi="ar-SA"/>
      </w:rPr>
    </w:lvl>
    <w:lvl w:ilvl="6" w:tplc="D7EE765A">
      <w:numFmt w:val="bullet"/>
      <w:lvlText w:val="•"/>
      <w:lvlJc w:val="left"/>
      <w:pPr>
        <w:ind w:left="6595" w:hanging="579"/>
      </w:pPr>
      <w:rPr>
        <w:rFonts w:hint="default"/>
        <w:lang w:val="en-US" w:eastAsia="en-US" w:bidi="ar-SA"/>
      </w:rPr>
    </w:lvl>
    <w:lvl w:ilvl="7" w:tplc="C85E5F3C">
      <w:numFmt w:val="bullet"/>
      <w:lvlText w:val="•"/>
      <w:lvlJc w:val="left"/>
      <w:pPr>
        <w:ind w:left="7535" w:hanging="579"/>
      </w:pPr>
      <w:rPr>
        <w:rFonts w:hint="default"/>
        <w:lang w:val="en-US" w:eastAsia="en-US" w:bidi="ar-SA"/>
      </w:rPr>
    </w:lvl>
    <w:lvl w:ilvl="8" w:tplc="1312ED22">
      <w:numFmt w:val="bullet"/>
      <w:lvlText w:val="•"/>
      <w:lvlJc w:val="left"/>
      <w:pPr>
        <w:ind w:left="8474" w:hanging="579"/>
      </w:pPr>
      <w:rPr>
        <w:rFonts w:hint="default"/>
        <w:lang w:val="en-US" w:eastAsia="en-US" w:bidi="ar-SA"/>
      </w:rPr>
    </w:lvl>
  </w:abstractNum>
  <w:abstractNum w:abstractNumId="6" w15:restartNumberingAfterBreak="0">
    <w:nsid w:val="11D54660"/>
    <w:multiLevelType w:val="hybridMultilevel"/>
    <w:tmpl w:val="10E81742"/>
    <w:lvl w:ilvl="0" w:tplc="8D380EF8">
      <w:start w:val="1"/>
      <w:numFmt w:val="lowerLetter"/>
      <w:lvlText w:val="%1)"/>
      <w:lvlJc w:val="left"/>
      <w:pPr>
        <w:ind w:left="616" w:hanging="2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1" w:tplc="7BD07A62">
      <w:start w:val="1"/>
      <w:numFmt w:val="upperRoman"/>
      <w:lvlText w:val="%2."/>
      <w:lvlJc w:val="left"/>
      <w:pPr>
        <w:ind w:left="585" w:hanging="214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8D8A9152">
      <w:start w:val="1"/>
      <w:numFmt w:val="decimal"/>
      <w:lvlText w:val="%3."/>
      <w:lvlJc w:val="left"/>
      <w:pPr>
        <w:ind w:left="950" w:hanging="5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3" w:tplc="827E94D4">
      <w:numFmt w:val="bullet"/>
      <w:lvlText w:val="•"/>
      <w:lvlJc w:val="left"/>
      <w:pPr>
        <w:ind w:left="2134" w:hanging="579"/>
      </w:pPr>
      <w:rPr>
        <w:rFonts w:hint="default"/>
        <w:lang w:val="en-US" w:eastAsia="en-US" w:bidi="ar-SA"/>
      </w:rPr>
    </w:lvl>
    <w:lvl w:ilvl="4" w:tplc="F8BA7D38">
      <w:numFmt w:val="bullet"/>
      <w:lvlText w:val="•"/>
      <w:lvlJc w:val="left"/>
      <w:pPr>
        <w:ind w:left="3308" w:hanging="579"/>
      </w:pPr>
      <w:rPr>
        <w:rFonts w:hint="default"/>
        <w:lang w:val="en-US" w:eastAsia="en-US" w:bidi="ar-SA"/>
      </w:rPr>
    </w:lvl>
    <w:lvl w:ilvl="5" w:tplc="735C2748">
      <w:numFmt w:val="bullet"/>
      <w:lvlText w:val="•"/>
      <w:lvlJc w:val="left"/>
      <w:pPr>
        <w:ind w:left="4482" w:hanging="579"/>
      </w:pPr>
      <w:rPr>
        <w:rFonts w:hint="default"/>
        <w:lang w:val="en-US" w:eastAsia="en-US" w:bidi="ar-SA"/>
      </w:rPr>
    </w:lvl>
    <w:lvl w:ilvl="6" w:tplc="42869272">
      <w:numFmt w:val="bullet"/>
      <w:lvlText w:val="•"/>
      <w:lvlJc w:val="left"/>
      <w:pPr>
        <w:ind w:left="5656" w:hanging="579"/>
      </w:pPr>
      <w:rPr>
        <w:rFonts w:hint="default"/>
        <w:lang w:val="en-US" w:eastAsia="en-US" w:bidi="ar-SA"/>
      </w:rPr>
    </w:lvl>
    <w:lvl w:ilvl="7" w:tplc="BD340CA4">
      <w:numFmt w:val="bullet"/>
      <w:lvlText w:val="•"/>
      <w:lvlJc w:val="left"/>
      <w:pPr>
        <w:ind w:left="6830" w:hanging="579"/>
      </w:pPr>
      <w:rPr>
        <w:rFonts w:hint="default"/>
        <w:lang w:val="en-US" w:eastAsia="en-US" w:bidi="ar-SA"/>
      </w:rPr>
    </w:lvl>
    <w:lvl w:ilvl="8" w:tplc="379E26B8">
      <w:numFmt w:val="bullet"/>
      <w:lvlText w:val="•"/>
      <w:lvlJc w:val="left"/>
      <w:pPr>
        <w:ind w:left="8004" w:hanging="579"/>
      </w:pPr>
      <w:rPr>
        <w:rFonts w:hint="default"/>
        <w:lang w:val="en-US" w:eastAsia="en-US" w:bidi="ar-SA"/>
      </w:rPr>
    </w:lvl>
  </w:abstractNum>
  <w:abstractNum w:abstractNumId="7" w15:restartNumberingAfterBreak="0">
    <w:nsid w:val="13AA0B1C"/>
    <w:multiLevelType w:val="hybridMultilevel"/>
    <w:tmpl w:val="BC208DE6"/>
    <w:lvl w:ilvl="0" w:tplc="2D8465E2">
      <w:start w:val="1"/>
      <w:numFmt w:val="upperRoman"/>
      <w:lvlText w:val="%1."/>
      <w:lvlJc w:val="left"/>
      <w:pPr>
        <w:ind w:left="585" w:hanging="214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F54641DE">
      <w:start w:val="1"/>
      <w:numFmt w:val="decimal"/>
      <w:lvlText w:val="%2."/>
      <w:lvlJc w:val="left"/>
      <w:pPr>
        <w:ind w:left="950" w:hanging="5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2BA476D2">
      <w:numFmt w:val="bullet"/>
      <w:lvlText w:val="•"/>
      <w:lvlJc w:val="left"/>
      <w:pPr>
        <w:ind w:left="2003" w:hanging="579"/>
      </w:pPr>
      <w:rPr>
        <w:rFonts w:hint="default"/>
        <w:lang w:val="en-US" w:eastAsia="en-US" w:bidi="ar-SA"/>
      </w:rPr>
    </w:lvl>
    <w:lvl w:ilvl="3" w:tplc="F89AC218">
      <w:numFmt w:val="bullet"/>
      <w:lvlText w:val="•"/>
      <w:lvlJc w:val="left"/>
      <w:pPr>
        <w:ind w:left="3047" w:hanging="579"/>
      </w:pPr>
      <w:rPr>
        <w:rFonts w:hint="default"/>
        <w:lang w:val="en-US" w:eastAsia="en-US" w:bidi="ar-SA"/>
      </w:rPr>
    </w:lvl>
    <w:lvl w:ilvl="4" w:tplc="9102A12C">
      <w:numFmt w:val="bullet"/>
      <w:lvlText w:val="•"/>
      <w:lvlJc w:val="left"/>
      <w:pPr>
        <w:ind w:left="4091" w:hanging="579"/>
      </w:pPr>
      <w:rPr>
        <w:rFonts w:hint="default"/>
        <w:lang w:val="en-US" w:eastAsia="en-US" w:bidi="ar-SA"/>
      </w:rPr>
    </w:lvl>
    <w:lvl w:ilvl="5" w:tplc="8D8CB6E0">
      <w:numFmt w:val="bullet"/>
      <w:lvlText w:val="•"/>
      <w:lvlJc w:val="left"/>
      <w:pPr>
        <w:ind w:left="5134" w:hanging="579"/>
      </w:pPr>
      <w:rPr>
        <w:rFonts w:hint="default"/>
        <w:lang w:val="en-US" w:eastAsia="en-US" w:bidi="ar-SA"/>
      </w:rPr>
    </w:lvl>
    <w:lvl w:ilvl="6" w:tplc="5F7C8D00">
      <w:numFmt w:val="bullet"/>
      <w:lvlText w:val="•"/>
      <w:lvlJc w:val="left"/>
      <w:pPr>
        <w:ind w:left="6178" w:hanging="579"/>
      </w:pPr>
      <w:rPr>
        <w:rFonts w:hint="default"/>
        <w:lang w:val="en-US" w:eastAsia="en-US" w:bidi="ar-SA"/>
      </w:rPr>
    </w:lvl>
    <w:lvl w:ilvl="7" w:tplc="AEC69862">
      <w:numFmt w:val="bullet"/>
      <w:lvlText w:val="•"/>
      <w:lvlJc w:val="left"/>
      <w:pPr>
        <w:ind w:left="7222" w:hanging="579"/>
      </w:pPr>
      <w:rPr>
        <w:rFonts w:hint="default"/>
        <w:lang w:val="en-US" w:eastAsia="en-US" w:bidi="ar-SA"/>
      </w:rPr>
    </w:lvl>
    <w:lvl w:ilvl="8" w:tplc="732270AA">
      <w:numFmt w:val="bullet"/>
      <w:lvlText w:val="•"/>
      <w:lvlJc w:val="left"/>
      <w:pPr>
        <w:ind w:left="8265" w:hanging="579"/>
      </w:pPr>
      <w:rPr>
        <w:rFonts w:hint="default"/>
        <w:lang w:val="en-US" w:eastAsia="en-US" w:bidi="ar-SA"/>
      </w:rPr>
    </w:lvl>
  </w:abstractNum>
  <w:abstractNum w:abstractNumId="8" w15:restartNumberingAfterBreak="0">
    <w:nsid w:val="14D022CD"/>
    <w:multiLevelType w:val="hybridMultilevel"/>
    <w:tmpl w:val="82F4421C"/>
    <w:lvl w:ilvl="0" w:tplc="0409000F">
      <w:start w:val="1"/>
      <w:numFmt w:val="decimal"/>
      <w:lvlText w:val="%1."/>
      <w:lvlJc w:val="left"/>
      <w:pPr>
        <w:ind w:left="1092" w:hanging="360"/>
      </w:pPr>
    </w:lvl>
    <w:lvl w:ilvl="1" w:tplc="04090019" w:tentative="1">
      <w:start w:val="1"/>
      <w:numFmt w:val="lowerLetter"/>
      <w:lvlText w:val="%2."/>
      <w:lvlJc w:val="left"/>
      <w:pPr>
        <w:ind w:left="1812" w:hanging="360"/>
      </w:pPr>
    </w:lvl>
    <w:lvl w:ilvl="2" w:tplc="0409001B" w:tentative="1">
      <w:start w:val="1"/>
      <w:numFmt w:val="lowerRoman"/>
      <w:lvlText w:val="%3."/>
      <w:lvlJc w:val="right"/>
      <w:pPr>
        <w:ind w:left="2532" w:hanging="180"/>
      </w:pPr>
    </w:lvl>
    <w:lvl w:ilvl="3" w:tplc="0409000F" w:tentative="1">
      <w:start w:val="1"/>
      <w:numFmt w:val="decimal"/>
      <w:lvlText w:val="%4."/>
      <w:lvlJc w:val="left"/>
      <w:pPr>
        <w:ind w:left="3252" w:hanging="360"/>
      </w:pPr>
    </w:lvl>
    <w:lvl w:ilvl="4" w:tplc="04090019" w:tentative="1">
      <w:start w:val="1"/>
      <w:numFmt w:val="lowerLetter"/>
      <w:lvlText w:val="%5."/>
      <w:lvlJc w:val="left"/>
      <w:pPr>
        <w:ind w:left="3972" w:hanging="360"/>
      </w:pPr>
    </w:lvl>
    <w:lvl w:ilvl="5" w:tplc="0409001B" w:tentative="1">
      <w:start w:val="1"/>
      <w:numFmt w:val="lowerRoman"/>
      <w:lvlText w:val="%6."/>
      <w:lvlJc w:val="right"/>
      <w:pPr>
        <w:ind w:left="4692" w:hanging="180"/>
      </w:pPr>
    </w:lvl>
    <w:lvl w:ilvl="6" w:tplc="0409000F" w:tentative="1">
      <w:start w:val="1"/>
      <w:numFmt w:val="decimal"/>
      <w:lvlText w:val="%7."/>
      <w:lvlJc w:val="left"/>
      <w:pPr>
        <w:ind w:left="5412" w:hanging="360"/>
      </w:pPr>
    </w:lvl>
    <w:lvl w:ilvl="7" w:tplc="04090019" w:tentative="1">
      <w:start w:val="1"/>
      <w:numFmt w:val="lowerLetter"/>
      <w:lvlText w:val="%8."/>
      <w:lvlJc w:val="left"/>
      <w:pPr>
        <w:ind w:left="6132" w:hanging="360"/>
      </w:pPr>
    </w:lvl>
    <w:lvl w:ilvl="8" w:tplc="0409001B" w:tentative="1">
      <w:start w:val="1"/>
      <w:numFmt w:val="lowerRoman"/>
      <w:lvlText w:val="%9."/>
      <w:lvlJc w:val="right"/>
      <w:pPr>
        <w:ind w:left="6852" w:hanging="180"/>
      </w:pPr>
    </w:lvl>
  </w:abstractNum>
  <w:abstractNum w:abstractNumId="9" w15:restartNumberingAfterBreak="0">
    <w:nsid w:val="15686AB6"/>
    <w:multiLevelType w:val="hybridMultilevel"/>
    <w:tmpl w:val="3AA8C26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6224792"/>
    <w:multiLevelType w:val="hybridMultilevel"/>
    <w:tmpl w:val="044A08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3C5832"/>
    <w:multiLevelType w:val="hybridMultilevel"/>
    <w:tmpl w:val="653078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A2572F"/>
    <w:multiLevelType w:val="hybridMultilevel"/>
    <w:tmpl w:val="D1100EE0"/>
    <w:lvl w:ilvl="0" w:tplc="FAE6D0EA">
      <w:start w:val="1"/>
      <w:numFmt w:val="decimal"/>
      <w:lvlText w:val="%1."/>
      <w:lvlJc w:val="left"/>
      <w:pPr>
        <w:ind w:left="950" w:hanging="5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288CC898">
      <w:numFmt w:val="bullet"/>
      <w:lvlText w:val="•"/>
      <w:lvlJc w:val="left"/>
      <w:pPr>
        <w:ind w:left="1899" w:hanging="579"/>
      </w:pPr>
      <w:rPr>
        <w:rFonts w:hint="default"/>
        <w:lang w:val="en-US" w:eastAsia="en-US" w:bidi="ar-SA"/>
      </w:rPr>
    </w:lvl>
    <w:lvl w:ilvl="2" w:tplc="1750D790">
      <w:numFmt w:val="bullet"/>
      <w:lvlText w:val="•"/>
      <w:lvlJc w:val="left"/>
      <w:pPr>
        <w:ind w:left="2838" w:hanging="579"/>
      </w:pPr>
      <w:rPr>
        <w:rFonts w:hint="default"/>
        <w:lang w:val="en-US" w:eastAsia="en-US" w:bidi="ar-SA"/>
      </w:rPr>
    </w:lvl>
    <w:lvl w:ilvl="3" w:tplc="68E6D9B0">
      <w:numFmt w:val="bullet"/>
      <w:lvlText w:val="•"/>
      <w:lvlJc w:val="left"/>
      <w:pPr>
        <w:ind w:left="3777" w:hanging="579"/>
      </w:pPr>
      <w:rPr>
        <w:rFonts w:hint="default"/>
        <w:lang w:val="en-US" w:eastAsia="en-US" w:bidi="ar-SA"/>
      </w:rPr>
    </w:lvl>
    <w:lvl w:ilvl="4" w:tplc="D37E3B14">
      <w:numFmt w:val="bullet"/>
      <w:lvlText w:val="•"/>
      <w:lvlJc w:val="left"/>
      <w:pPr>
        <w:ind w:left="4717" w:hanging="579"/>
      </w:pPr>
      <w:rPr>
        <w:rFonts w:hint="default"/>
        <w:lang w:val="en-US" w:eastAsia="en-US" w:bidi="ar-SA"/>
      </w:rPr>
    </w:lvl>
    <w:lvl w:ilvl="5" w:tplc="E86896F6">
      <w:numFmt w:val="bullet"/>
      <w:lvlText w:val="•"/>
      <w:lvlJc w:val="left"/>
      <w:pPr>
        <w:ind w:left="5656" w:hanging="579"/>
      </w:pPr>
      <w:rPr>
        <w:rFonts w:hint="default"/>
        <w:lang w:val="en-US" w:eastAsia="en-US" w:bidi="ar-SA"/>
      </w:rPr>
    </w:lvl>
    <w:lvl w:ilvl="6" w:tplc="E58A7304">
      <w:numFmt w:val="bullet"/>
      <w:lvlText w:val="•"/>
      <w:lvlJc w:val="left"/>
      <w:pPr>
        <w:ind w:left="6595" w:hanging="579"/>
      </w:pPr>
      <w:rPr>
        <w:rFonts w:hint="default"/>
        <w:lang w:val="en-US" w:eastAsia="en-US" w:bidi="ar-SA"/>
      </w:rPr>
    </w:lvl>
    <w:lvl w:ilvl="7" w:tplc="D5444C78">
      <w:numFmt w:val="bullet"/>
      <w:lvlText w:val="•"/>
      <w:lvlJc w:val="left"/>
      <w:pPr>
        <w:ind w:left="7535" w:hanging="579"/>
      </w:pPr>
      <w:rPr>
        <w:rFonts w:hint="default"/>
        <w:lang w:val="en-US" w:eastAsia="en-US" w:bidi="ar-SA"/>
      </w:rPr>
    </w:lvl>
    <w:lvl w:ilvl="8" w:tplc="F8F6A920">
      <w:numFmt w:val="bullet"/>
      <w:lvlText w:val="•"/>
      <w:lvlJc w:val="left"/>
      <w:pPr>
        <w:ind w:left="8474" w:hanging="579"/>
      </w:pPr>
      <w:rPr>
        <w:rFonts w:hint="default"/>
        <w:lang w:val="en-US" w:eastAsia="en-US" w:bidi="ar-SA"/>
      </w:rPr>
    </w:lvl>
  </w:abstractNum>
  <w:abstractNum w:abstractNumId="13" w15:restartNumberingAfterBreak="0">
    <w:nsid w:val="225F599D"/>
    <w:multiLevelType w:val="hybridMultilevel"/>
    <w:tmpl w:val="41246C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2574D7"/>
    <w:multiLevelType w:val="hybridMultilevel"/>
    <w:tmpl w:val="41DADB14"/>
    <w:lvl w:ilvl="0" w:tplc="50F67276">
      <w:start w:val="1"/>
      <w:numFmt w:val="decimal"/>
      <w:lvlText w:val="%1."/>
      <w:lvlJc w:val="left"/>
      <w:pPr>
        <w:ind w:left="372" w:hanging="5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97D2F77E">
      <w:numFmt w:val="bullet"/>
      <w:lvlText w:val="•"/>
      <w:lvlJc w:val="left"/>
      <w:pPr>
        <w:ind w:left="1377" w:hanging="579"/>
      </w:pPr>
      <w:rPr>
        <w:rFonts w:hint="default"/>
        <w:lang w:val="en-US" w:eastAsia="en-US" w:bidi="ar-SA"/>
      </w:rPr>
    </w:lvl>
    <w:lvl w:ilvl="2" w:tplc="6128A81C">
      <w:numFmt w:val="bullet"/>
      <w:lvlText w:val="•"/>
      <w:lvlJc w:val="left"/>
      <w:pPr>
        <w:ind w:left="2374" w:hanging="579"/>
      </w:pPr>
      <w:rPr>
        <w:rFonts w:hint="default"/>
        <w:lang w:val="en-US" w:eastAsia="en-US" w:bidi="ar-SA"/>
      </w:rPr>
    </w:lvl>
    <w:lvl w:ilvl="3" w:tplc="B80C315E">
      <w:numFmt w:val="bullet"/>
      <w:lvlText w:val="•"/>
      <w:lvlJc w:val="left"/>
      <w:pPr>
        <w:ind w:left="3371" w:hanging="579"/>
      </w:pPr>
      <w:rPr>
        <w:rFonts w:hint="default"/>
        <w:lang w:val="en-US" w:eastAsia="en-US" w:bidi="ar-SA"/>
      </w:rPr>
    </w:lvl>
    <w:lvl w:ilvl="4" w:tplc="6ADC00F6">
      <w:numFmt w:val="bullet"/>
      <w:lvlText w:val="•"/>
      <w:lvlJc w:val="left"/>
      <w:pPr>
        <w:ind w:left="4369" w:hanging="579"/>
      </w:pPr>
      <w:rPr>
        <w:rFonts w:hint="default"/>
        <w:lang w:val="en-US" w:eastAsia="en-US" w:bidi="ar-SA"/>
      </w:rPr>
    </w:lvl>
    <w:lvl w:ilvl="5" w:tplc="5A0CEB34">
      <w:numFmt w:val="bullet"/>
      <w:lvlText w:val="•"/>
      <w:lvlJc w:val="left"/>
      <w:pPr>
        <w:ind w:left="5366" w:hanging="579"/>
      </w:pPr>
      <w:rPr>
        <w:rFonts w:hint="default"/>
        <w:lang w:val="en-US" w:eastAsia="en-US" w:bidi="ar-SA"/>
      </w:rPr>
    </w:lvl>
    <w:lvl w:ilvl="6" w:tplc="C8AE3E4C">
      <w:numFmt w:val="bullet"/>
      <w:lvlText w:val="•"/>
      <w:lvlJc w:val="left"/>
      <w:pPr>
        <w:ind w:left="6363" w:hanging="579"/>
      </w:pPr>
      <w:rPr>
        <w:rFonts w:hint="default"/>
        <w:lang w:val="en-US" w:eastAsia="en-US" w:bidi="ar-SA"/>
      </w:rPr>
    </w:lvl>
    <w:lvl w:ilvl="7" w:tplc="7E2E0976">
      <w:numFmt w:val="bullet"/>
      <w:lvlText w:val="•"/>
      <w:lvlJc w:val="left"/>
      <w:pPr>
        <w:ind w:left="7361" w:hanging="579"/>
      </w:pPr>
      <w:rPr>
        <w:rFonts w:hint="default"/>
        <w:lang w:val="en-US" w:eastAsia="en-US" w:bidi="ar-SA"/>
      </w:rPr>
    </w:lvl>
    <w:lvl w:ilvl="8" w:tplc="57141CA8">
      <w:numFmt w:val="bullet"/>
      <w:lvlText w:val="•"/>
      <w:lvlJc w:val="left"/>
      <w:pPr>
        <w:ind w:left="8358" w:hanging="579"/>
      </w:pPr>
      <w:rPr>
        <w:rFonts w:hint="default"/>
        <w:lang w:val="en-US" w:eastAsia="en-US" w:bidi="ar-SA"/>
      </w:rPr>
    </w:lvl>
  </w:abstractNum>
  <w:abstractNum w:abstractNumId="15" w15:restartNumberingAfterBreak="0">
    <w:nsid w:val="29857EBC"/>
    <w:multiLevelType w:val="hybridMultilevel"/>
    <w:tmpl w:val="A0D462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684FE2"/>
    <w:multiLevelType w:val="hybridMultilevel"/>
    <w:tmpl w:val="C8B66F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975EA5"/>
    <w:multiLevelType w:val="hybridMultilevel"/>
    <w:tmpl w:val="3BF45C62"/>
    <w:lvl w:ilvl="0" w:tplc="9342B046">
      <w:start w:val="1"/>
      <w:numFmt w:val="decimal"/>
      <w:lvlText w:val="%1."/>
      <w:lvlJc w:val="left"/>
      <w:pPr>
        <w:ind w:left="950" w:hanging="5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1E3A22B6">
      <w:numFmt w:val="bullet"/>
      <w:lvlText w:val="•"/>
      <w:lvlJc w:val="left"/>
      <w:pPr>
        <w:ind w:left="1899" w:hanging="579"/>
      </w:pPr>
      <w:rPr>
        <w:rFonts w:hint="default"/>
        <w:lang w:val="en-US" w:eastAsia="en-US" w:bidi="ar-SA"/>
      </w:rPr>
    </w:lvl>
    <w:lvl w:ilvl="2" w:tplc="00F63830">
      <w:numFmt w:val="bullet"/>
      <w:lvlText w:val="•"/>
      <w:lvlJc w:val="left"/>
      <w:pPr>
        <w:ind w:left="2838" w:hanging="579"/>
      </w:pPr>
      <w:rPr>
        <w:rFonts w:hint="default"/>
        <w:lang w:val="en-US" w:eastAsia="en-US" w:bidi="ar-SA"/>
      </w:rPr>
    </w:lvl>
    <w:lvl w:ilvl="3" w:tplc="D20E0DAA">
      <w:numFmt w:val="bullet"/>
      <w:lvlText w:val="•"/>
      <w:lvlJc w:val="left"/>
      <w:pPr>
        <w:ind w:left="3777" w:hanging="579"/>
      </w:pPr>
      <w:rPr>
        <w:rFonts w:hint="default"/>
        <w:lang w:val="en-US" w:eastAsia="en-US" w:bidi="ar-SA"/>
      </w:rPr>
    </w:lvl>
    <w:lvl w:ilvl="4" w:tplc="93549BA2">
      <w:numFmt w:val="bullet"/>
      <w:lvlText w:val="•"/>
      <w:lvlJc w:val="left"/>
      <w:pPr>
        <w:ind w:left="4717" w:hanging="579"/>
      </w:pPr>
      <w:rPr>
        <w:rFonts w:hint="default"/>
        <w:lang w:val="en-US" w:eastAsia="en-US" w:bidi="ar-SA"/>
      </w:rPr>
    </w:lvl>
    <w:lvl w:ilvl="5" w:tplc="233617C4">
      <w:numFmt w:val="bullet"/>
      <w:lvlText w:val="•"/>
      <w:lvlJc w:val="left"/>
      <w:pPr>
        <w:ind w:left="5656" w:hanging="579"/>
      </w:pPr>
      <w:rPr>
        <w:rFonts w:hint="default"/>
        <w:lang w:val="en-US" w:eastAsia="en-US" w:bidi="ar-SA"/>
      </w:rPr>
    </w:lvl>
    <w:lvl w:ilvl="6" w:tplc="23863A18">
      <w:numFmt w:val="bullet"/>
      <w:lvlText w:val="•"/>
      <w:lvlJc w:val="left"/>
      <w:pPr>
        <w:ind w:left="6595" w:hanging="579"/>
      </w:pPr>
      <w:rPr>
        <w:rFonts w:hint="default"/>
        <w:lang w:val="en-US" w:eastAsia="en-US" w:bidi="ar-SA"/>
      </w:rPr>
    </w:lvl>
    <w:lvl w:ilvl="7" w:tplc="0E868F9C">
      <w:numFmt w:val="bullet"/>
      <w:lvlText w:val="•"/>
      <w:lvlJc w:val="left"/>
      <w:pPr>
        <w:ind w:left="7535" w:hanging="579"/>
      </w:pPr>
      <w:rPr>
        <w:rFonts w:hint="default"/>
        <w:lang w:val="en-US" w:eastAsia="en-US" w:bidi="ar-SA"/>
      </w:rPr>
    </w:lvl>
    <w:lvl w:ilvl="8" w:tplc="DF0EDE72">
      <w:numFmt w:val="bullet"/>
      <w:lvlText w:val="•"/>
      <w:lvlJc w:val="left"/>
      <w:pPr>
        <w:ind w:left="8474" w:hanging="579"/>
      </w:pPr>
      <w:rPr>
        <w:rFonts w:hint="default"/>
        <w:lang w:val="en-US" w:eastAsia="en-US" w:bidi="ar-SA"/>
      </w:rPr>
    </w:lvl>
  </w:abstractNum>
  <w:abstractNum w:abstractNumId="18" w15:restartNumberingAfterBreak="0">
    <w:nsid w:val="344D2436"/>
    <w:multiLevelType w:val="hybridMultilevel"/>
    <w:tmpl w:val="B9EE83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6F1278"/>
    <w:multiLevelType w:val="hybridMultilevel"/>
    <w:tmpl w:val="95BAA566"/>
    <w:lvl w:ilvl="0" w:tplc="8AB4A160">
      <w:start w:val="1"/>
      <w:numFmt w:val="upperRoman"/>
      <w:lvlText w:val="%1."/>
      <w:lvlJc w:val="left"/>
      <w:pPr>
        <w:ind w:left="585" w:hanging="214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0409000F">
      <w:start w:val="1"/>
      <w:numFmt w:val="decimal"/>
      <w:lvlText w:val="%2."/>
      <w:lvlJc w:val="left"/>
      <w:pPr>
        <w:ind w:left="950" w:hanging="579"/>
      </w:pPr>
      <w:rPr>
        <w:rFonts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666A8A92">
      <w:numFmt w:val="bullet"/>
      <w:lvlText w:val="•"/>
      <w:lvlJc w:val="left"/>
      <w:pPr>
        <w:ind w:left="2003" w:hanging="579"/>
      </w:pPr>
      <w:rPr>
        <w:rFonts w:hint="default"/>
        <w:lang w:val="en-US" w:eastAsia="en-US" w:bidi="ar-SA"/>
      </w:rPr>
    </w:lvl>
    <w:lvl w:ilvl="3" w:tplc="6C0C936C">
      <w:numFmt w:val="bullet"/>
      <w:lvlText w:val="•"/>
      <w:lvlJc w:val="left"/>
      <w:pPr>
        <w:ind w:left="3047" w:hanging="579"/>
      </w:pPr>
      <w:rPr>
        <w:rFonts w:hint="default"/>
        <w:lang w:val="en-US" w:eastAsia="en-US" w:bidi="ar-SA"/>
      </w:rPr>
    </w:lvl>
    <w:lvl w:ilvl="4" w:tplc="3EBAB5CA">
      <w:numFmt w:val="bullet"/>
      <w:lvlText w:val="•"/>
      <w:lvlJc w:val="left"/>
      <w:pPr>
        <w:ind w:left="4091" w:hanging="579"/>
      </w:pPr>
      <w:rPr>
        <w:rFonts w:hint="default"/>
        <w:lang w:val="en-US" w:eastAsia="en-US" w:bidi="ar-SA"/>
      </w:rPr>
    </w:lvl>
    <w:lvl w:ilvl="5" w:tplc="92EE30D2">
      <w:numFmt w:val="bullet"/>
      <w:lvlText w:val="•"/>
      <w:lvlJc w:val="left"/>
      <w:pPr>
        <w:ind w:left="5134" w:hanging="579"/>
      </w:pPr>
      <w:rPr>
        <w:rFonts w:hint="default"/>
        <w:lang w:val="en-US" w:eastAsia="en-US" w:bidi="ar-SA"/>
      </w:rPr>
    </w:lvl>
    <w:lvl w:ilvl="6" w:tplc="5966F392">
      <w:numFmt w:val="bullet"/>
      <w:lvlText w:val="•"/>
      <w:lvlJc w:val="left"/>
      <w:pPr>
        <w:ind w:left="6178" w:hanging="579"/>
      </w:pPr>
      <w:rPr>
        <w:rFonts w:hint="default"/>
        <w:lang w:val="en-US" w:eastAsia="en-US" w:bidi="ar-SA"/>
      </w:rPr>
    </w:lvl>
    <w:lvl w:ilvl="7" w:tplc="B1A47720">
      <w:numFmt w:val="bullet"/>
      <w:lvlText w:val="•"/>
      <w:lvlJc w:val="left"/>
      <w:pPr>
        <w:ind w:left="7222" w:hanging="579"/>
      </w:pPr>
      <w:rPr>
        <w:rFonts w:hint="default"/>
        <w:lang w:val="en-US" w:eastAsia="en-US" w:bidi="ar-SA"/>
      </w:rPr>
    </w:lvl>
    <w:lvl w:ilvl="8" w:tplc="A69C49F0">
      <w:numFmt w:val="bullet"/>
      <w:lvlText w:val="•"/>
      <w:lvlJc w:val="left"/>
      <w:pPr>
        <w:ind w:left="8265" w:hanging="579"/>
      </w:pPr>
      <w:rPr>
        <w:rFonts w:hint="default"/>
        <w:lang w:val="en-US" w:eastAsia="en-US" w:bidi="ar-SA"/>
      </w:rPr>
    </w:lvl>
  </w:abstractNum>
  <w:abstractNum w:abstractNumId="20" w15:restartNumberingAfterBreak="0">
    <w:nsid w:val="376256EC"/>
    <w:multiLevelType w:val="hybridMultilevel"/>
    <w:tmpl w:val="B3C645FA"/>
    <w:lvl w:ilvl="0" w:tplc="D90084E0">
      <w:start w:val="1"/>
      <w:numFmt w:val="decimal"/>
      <w:lvlText w:val="%1."/>
      <w:lvlJc w:val="left"/>
      <w:pPr>
        <w:ind w:left="950" w:hanging="5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0442ABC0">
      <w:numFmt w:val="bullet"/>
      <w:lvlText w:val="•"/>
      <w:lvlJc w:val="left"/>
      <w:pPr>
        <w:ind w:left="1899" w:hanging="579"/>
      </w:pPr>
      <w:rPr>
        <w:rFonts w:hint="default"/>
        <w:lang w:val="en-US" w:eastAsia="en-US" w:bidi="ar-SA"/>
      </w:rPr>
    </w:lvl>
    <w:lvl w:ilvl="2" w:tplc="9384C096">
      <w:numFmt w:val="bullet"/>
      <w:lvlText w:val="•"/>
      <w:lvlJc w:val="left"/>
      <w:pPr>
        <w:ind w:left="2838" w:hanging="579"/>
      </w:pPr>
      <w:rPr>
        <w:rFonts w:hint="default"/>
        <w:lang w:val="en-US" w:eastAsia="en-US" w:bidi="ar-SA"/>
      </w:rPr>
    </w:lvl>
    <w:lvl w:ilvl="3" w:tplc="DBAE46FE">
      <w:numFmt w:val="bullet"/>
      <w:lvlText w:val="•"/>
      <w:lvlJc w:val="left"/>
      <w:pPr>
        <w:ind w:left="3777" w:hanging="579"/>
      </w:pPr>
      <w:rPr>
        <w:rFonts w:hint="default"/>
        <w:lang w:val="en-US" w:eastAsia="en-US" w:bidi="ar-SA"/>
      </w:rPr>
    </w:lvl>
    <w:lvl w:ilvl="4" w:tplc="DD0CAD14">
      <w:numFmt w:val="bullet"/>
      <w:lvlText w:val="•"/>
      <w:lvlJc w:val="left"/>
      <w:pPr>
        <w:ind w:left="4717" w:hanging="579"/>
      </w:pPr>
      <w:rPr>
        <w:rFonts w:hint="default"/>
        <w:lang w:val="en-US" w:eastAsia="en-US" w:bidi="ar-SA"/>
      </w:rPr>
    </w:lvl>
    <w:lvl w:ilvl="5" w:tplc="6574A6A0">
      <w:numFmt w:val="bullet"/>
      <w:lvlText w:val="•"/>
      <w:lvlJc w:val="left"/>
      <w:pPr>
        <w:ind w:left="5656" w:hanging="579"/>
      </w:pPr>
      <w:rPr>
        <w:rFonts w:hint="default"/>
        <w:lang w:val="en-US" w:eastAsia="en-US" w:bidi="ar-SA"/>
      </w:rPr>
    </w:lvl>
    <w:lvl w:ilvl="6" w:tplc="BED8E462">
      <w:numFmt w:val="bullet"/>
      <w:lvlText w:val="•"/>
      <w:lvlJc w:val="left"/>
      <w:pPr>
        <w:ind w:left="6595" w:hanging="579"/>
      </w:pPr>
      <w:rPr>
        <w:rFonts w:hint="default"/>
        <w:lang w:val="en-US" w:eastAsia="en-US" w:bidi="ar-SA"/>
      </w:rPr>
    </w:lvl>
    <w:lvl w:ilvl="7" w:tplc="060C3594">
      <w:numFmt w:val="bullet"/>
      <w:lvlText w:val="•"/>
      <w:lvlJc w:val="left"/>
      <w:pPr>
        <w:ind w:left="7535" w:hanging="579"/>
      </w:pPr>
      <w:rPr>
        <w:rFonts w:hint="default"/>
        <w:lang w:val="en-US" w:eastAsia="en-US" w:bidi="ar-SA"/>
      </w:rPr>
    </w:lvl>
    <w:lvl w:ilvl="8" w:tplc="D0BAF9FE">
      <w:numFmt w:val="bullet"/>
      <w:lvlText w:val="•"/>
      <w:lvlJc w:val="left"/>
      <w:pPr>
        <w:ind w:left="8474" w:hanging="579"/>
      </w:pPr>
      <w:rPr>
        <w:rFonts w:hint="default"/>
        <w:lang w:val="en-US" w:eastAsia="en-US" w:bidi="ar-SA"/>
      </w:rPr>
    </w:lvl>
  </w:abstractNum>
  <w:abstractNum w:abstractNumId="21" w15:restartNumberingAfterBreak="0">
    <w:nsid w:val="40664E25"/>
    <w:multiLevelType w:val="hybridMultilevel"/>
    <w:tmpl w:val="43380706"/>
    <w:lvl w:ilvl="0" w:tplc="E8187352">
      <w:start w:val="1"/>
      <w:numFmt w:val="decimal"/>
      <w:lvlText w:val="%1."/>
      <w:lvlJc w:val="left"/>
      <w:pPr>
        <w:ind w:left="372" w:hanging="5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71123920">
      <w:numFmt w:val="bullet"/>
      <w:lvlText w:val="•"/>
      <w:lvlJc w:val="left"/>
      <w:pPr>
        <w:ind w:left="1377" w:hanging="579"/>
      </w:pPr>
      <w:rPr>
        <w:rFonts w:hint="default"/>
        <w:lang w:val="en-US" w:eastAsia="en-US" w:bidi="ar-SA"/>
      </w:rPr>
    </w:lvl>
    <w:lvl w:ilvl="2" w:tplc="FF4A862E">
      <w:numFmt w:val="bullet"/>
      <w:lvlText w:val="•"/>
      <w:lvlJc w:val="left"/>
      <w:pPr>
        <w:ind w:left="2374" w:hanging="579"/>
      </w:pPr>
      <w:rPr>
        <w:rFonts w:hint="default"/>
        <w:lang w:val="en-US" w:eastAsia="en-US" w:bidi="ar-SA"/>
      </w:rPr>
    </w:lvl>
    <w:lvl w:ilvl="3" w:tplc="37400164">
      <w:numFmt w:val="bullet"/>
      <w:lvlText w:val="•"/>
      <w:lvlJc w:val="left"/>
      <w:pPr>
        <w:ind w:left="3371" w:hanging="579"/>
      </w:pPr>
      <w:rPr>
        <w:rFonts w:hint="default"/>
        <w:lang w:val="en-US" w:eastAsia="en-US" w:bidi="ar-SA"/>
      </w:rPr>
    </w:lvl>
    <w:lvl w:ilvl="4" w:tplc="C20CF7C2">
      <w:numFmt w:val="bullet"/>
      <w:lvlText w:val="•"/>
      <w:lvlJc w:val="left"/>
      <w:pPr>
        <w:ind w:left="4369" w:hanging="579"/>
      </w:pPr>
      <w:rPr>
        <w:rFonts w:hint="default"/>
        <w:lang w:val="en-US" w:eastAsia="en-US" w:bidi="ar-SA"/>
      </w:rPr>
    </w:lvl>
    <w:lvl w:ilvl="5" w:tplc="92B0F8A8">
      <w:numFmt w:val="bullet"/>
      <w:lvlText w:val="•"/>
      <w:lvlJc w:val="left"/>
      <w:pPr>
        <w:ind w:left="5366" w:hanging="579"/>
      </w:pPr>
      <w:rPr>
        <w:rFonts w:hint="default"/>
        <w:lang w:val="en-US" w:eastAsia="en-US" w:bidi="ar-SA"/>
      </w:rPr>
    </w:lvl>
    <w:lvl w:ilvl="6" w:tplc="D81E7E06">
      <w:numFmt w:val="bullet"/>
      <w:lvlText w:val="•"/>
      <w:lvlJc w:val="left"/>
      <w:pPr>
        <w:ind w:left="6363" w:hanging="579"/>
      </w:pPr>
      <w:rPr>
        <w:rFonts w:hint="default"/>
        <w:lang w:val="en-US" w:eastAsia="en-US" w:bidi="ar-SA"/>
      </w:rPr>
    </w:lvl>
    <w:lvl w:ilvl="7" w:tplc="382AF6CA">
      <w:numFmt w:val="bullet"/>
      <w:lvlText w:val="•"/>
      <w:lvlJc w:val="left"/>
      <w:pPr>
        <w:ind w:left="7361" w:hanging="579"/>
      </w:pPr>
      <w:rPr>
        <w:rFonts w:hint="default"/>
        <w:lang w:val="en-US" w:eastAsia="en-US" w:bidi="ar-SA"/>
      </w:rPr>
    </w:lvl>
    <w:lvl w:ilvl="8" w:tplc="5304510A">
      <w:numFmt w:val="bullet"/>
      <w:lvlText w:val="•"/>
      <w:lvlJc w:val="left"/>
      <w:pPr>
        <w:ind w:left="8358" w:hanging="579"/>
      </w:pPr>
      <w:rPr>
        <w:rFonts w:hint="default"/>
        <w:lang w:val="en-US" w:eastAsia="en-US" w:bidi="ar-SA"/>
      </w:rPr>
    </w:lvl>
  </w:abstractNum>
  <w:abstractNum w:abstractNumId="22" w15:restartNumberingAfterBreak="0">
    <w:nsid w:val="411A39C8"/>
    <w:multiLevelType w:val="hybridMultilevel"/>
    <w:tmpl w:val="E2266A96"/>
    <w:lvl w:ilvl="0" w:tplc="7B4691DA">
      <w:start w:val="1"/>
      <w:numFmt w:val="decimal"/>
      <w:lvlText w:val="%1."/>
      <w:lvlJc w:val="left"/>
      <w:pPr>
        <w:ind w:left="950" w:hanging="5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F6EC5414">
      <w:numFmt w:val="bullet"/>
      <w:lvlText w:val="•"/>
      <w:lvlJc w:val="left"/>
      <w:pPr>
        <w:ind w:left="1899" w:hanging="579"/>
      </w:pPr>
      <w:rPr>
        <w:rFonts w:hint="default"/>
        <w:lang w:val="en-US" w:eastAsia="en-US" w:bidi="ar-SA"/>
      </w:rPr>
    </w:lvl>
    <w:lvl w:ilvl="2" w:tplc="D6041030">
      <w:numFmt w:val="bullet"/>
      <w:lvlText w:val="•"/>
      <w:lvlJc w:val="left"/>
      <w:pPr>
        <w:ind w:left="2838" w:hanging="579"/>
      </w:pPr>
      <w:rPr>
        <w:rFonts w:hint="default"/>
        <w:lang w:val="en-US" w:eastAsia="en-US" w:bidi="ar-SA"/>
      </w:rPr>
    </w:lvl>
    <w:lvl w:ilvl="3" w:tplc="5A0288DA">
      <w:numFmt w:val="bullet"/>
      <w:lvlText w:val="•"/>
      <w:lvlJc w:val="left"/>
      <w:pPr>
        <w:ind w:left="3777" w:hanging="579"/>
      </w:pPr>
      <w:rPr>
        <w:rFonts w:hint="default"/>
        <w:lang w:val="en-US" w:eastAsia="en-US" w:bidi="ar-SA"/>
      </w:rPr>
    </w:lvl>
    <w:lvl w:ilvl="4" w:tplc="A016D83C">
      <w:numFmt w:val="bullet"/>
      <w:lvlText w:val="•"/>
      <w:lvlJc w:val="left"/>
      <w:pPr>
        <w:ind w:left="4717" w:hanging="579"/>
      </w:pPr>
      <w:rPr>
        <w:rFonts w:hint="default"/>
        <w:lang w:val="en-US" w:eastAsia="en-US" w:bidi="ar-SA"/>
      </w:rPr>
    </w:lvl>
    <w:lvl w:ilvl="5" w:tplc="23CCB08A">
      <w:numFmt w:val="bullet"/>
      <w:lvlText w:val="•"/>
      <w:lvlJc w:val="left"/>
      <w:pPr>
        <w:ind w:left="5656" w:hanging="579"/>
      </w:pPr>
      <w:rPr>
        <w:rFonts w:hint="default"/>
        <w:lang w:val="en-US" w:eastAsia="en-US" w:bidi="ar-SA"/>
      </w:rPr>
    </w:lvl>
    <w:lvl w:ilvl="6" w:tplc="53122896">
      <w:numFmt w:val="bullet"/>
      <w:lvlText w:val="•"/>
      <w:lvlJc w:val="left"/>
      <w:pPr>
        <w:ind w:left="6595" w:hanging="579"/>
      </w:pPr>
      <w:rPr>
        <w:rFonts w:hint="default"/>
        <w:lang w:val="en-US" w:eastAsia="en-US" w:bidi="ar-SA"/>
      </w:rPr>
    </w:lvl>
    <w:lvl w:ilvl="7" w:tplc="69E60492">
      <w:numFmt w:val="bullet"/>
      <w:lvlText w:val="•"/>
      <w:lvlJc w:val="left"/>
      <w:pPr>
        <w:ind w:left="7535" w:hanging="579"/>
      </w:pPr>
      <w:rPr>
        <w:rFonts w:hint="default"/>
        <w:lang w:val="en-US" w:eastAsia="en-US" w:bidi="ar-SA"/>
      </w:rPr>
    </w:lvl>
    <w:lvl w:ilvl="8" w:tplc="B9D23DD0">
      <w:numFmt w:val="bullet"/>
      <w:lvlText w:val="•"/>
      <w:lvlJc w:val="left"/>
      <w:pPr>
        <w:ind w:left="8474" w:hanging="579"/>
      </w:pPr>
      <w:rPr>
        <w:rFonts w:hint="default"/>
        <w:lang w:val="en-US" w:eastAsia="en-US" w:bidi="ar-SA"/>
      </w:rPr>
    </w:lvl>
  </w:abstractNum>
  <w:abstractNum w:abstractNumId="23" w15:restartNumberingAfterBreak="0">
    <w:nsid w:val="42A57BD9"/>
    <w:multiLevelType w:val="hybridMultilevel"/>
    <w:tmpl w:val="1512CC58"/>
    <w:lvl w:ilvl="0" w:tplc="40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 w15:restartNumberingAfterBreak="0">
    <w:nsid w:val="447043D0"/>
    <w:multiLevelType w:val="hybridMultilevel"/>
    <w:tmpl w:val="822EB3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05260B"/>
    <w:multiLevelType w:val="hybridMultilevel"/>
    <w:tmpl w:val="5EC07D90"/>
    <w:lvl w:ilvl="0" w:tplc="7D4078EC">
      <w:start w:val="1"/>
      <w:numFmt w:val="decimal"/>
      <w:lvlText w:val="%1."/>
      <w:lvlJc w:val="left"/>
      <w:pPr>
        <w:ind w:left="950" w:hanging="5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8A76729A">
      <w:numFmt w:val="bullet"/>
      <w:lvlText w:val="•"/>
      <w:lvlJc w:val="left"/>
      <w:pPr>
        <w:ind w:left="1899" w:hanging="579"/>
      </w:pPr>
      <w:rPr>
        <w:rFonts w:hint="default"/>
        <w:lang w:val="en-US" w:eastAsia="en-US" w:bidi="ar-SA"/>
      </w:rPr>
    </w:lvl>
    <w:lvl w:ilvl="2" w:tplc="0F0EE11A">
      <w:numFmt w:val="bullet"/>
      <w:lvlText w:val="•"/>
      <w:lvlJc w:val="left"/>
      <w:pPr>
        <w:ind w:left="2838" w:hanging="579"/>
      </w:pPr>
      <w:rPr>
        <w:rFonts w:hint="default"/>
        <w:lang w:val="en-US" w:eastAsia="en-US" w:bidi="ar-SA"/>
      </w:rPr>
    </w:lvl>
    <w:lvl w:ilvl="3" w:tplc="627834EE">
      <w:numFmt w:val="bullet"/>
      <w:lvlText w:val="•"/>
      <w:lvlJc w:val="left"/>
      <w:pPr>
        <w:ind w:left="3777" w:hanging="579"/>
      </w:pPr>
      <w:rPr>
        <w:rFonts w:hint="default"/>
        <w:lang w:val="en-US" w:eastAsia="en-US" w:bidi="ar-SA"/>
      </w:rPr>
    </w:lvl>
    <w:lvl w:ilvl="4" w:tplc="D99E1708">
      <w:numFmt w:val="bullet"/>
      <w:lvlText w:val="•"/>
      <w:lvlJc w:val="left"/>
      <w:pPr>
        <w:ind w:left="4717" w:hanging="579"/>
      </w:pPr>
      <w:rPr>
        <w:rFonts w:hint="default"/>
        <w:lang w:val="en-US" w:eastAsia="en-US" w:bidi="ar-SA"/>
      </w:rPr>
    </w:lvl>
    <w:lvl w:ilvl="5" w:tplc="01AEDAAA">
      <w:numFmt w:val="bullet"/>
      <w:lvlText w:val="•"/>
      <w:lvlJc w:val="left"/>
      <w:pPr>
        <w:ind w:left="5656" w:hanging="579"/>
      </w:pPr>
      <w:rPr>
        <w:rFonts w:hint="default"/>
        <w:lang w:val="en-US" w:eastAsia="en-US" w:bidi="ar-SA"/>
      </w:rPr>
    </w:lvl>
    <w:lvl w:ilvl="6" w:tplc="29109370">
      <w:numFmt w:val="bullet"/>
      <w:lvlText w:val="•"/>
      <w:lvlJc w:val="left"/>
      <w:pPr>
        <w:ind w:left="6595" w:hanging="579"/>
      </w:pPr>
      <w:rPr>
        <w:rFonts w:hint="default"/>
        <w:lang w:val="en-US" w:eastAsia="en-US" w:bidi="ar-SA"/>
      </w:rPr>
    </w:lvl>
    <w:lvl w:ilvl="7" w:tplc="A0DE09E8">
      <w:numFmt w:val="bullet"/>
      <w:lvlText w:val="•"/>
      <w:lvlJc w:val="left"/>
      <w:pPr>
        <w:ind w:left="7535" w:hanging="579"/>
      </w:pPr>
      <w:rPr>
        <w:rFonts w:hint="default"/>
        <w:lang w:val="en-US" w:eastAsia="en-US" w:bidi="ar-SA"/>
      </w:rPr>
    </w:lvl>
    <w:lvl w:ilvl="8" w:tplc="536255B2">
      <w:numFmt w:val="bullet"/>
      <w:lvlText w:val="•"/>
      <w:lvlJc w:val="left"/>
      <w:pPr>
        <w:ind w:left="8474" w:hanging="579"/>
      </w:pPr>
      <w:rPr>
        <w:rFonts w:hint="default"/>
        <w:lang w:val="en-US" w:eastAsia="en-US" w:bidi="ar-SA"/>
      </w:rPr>
    </w:lvl>
  </w:abstractNum>
  <w:abstractNum w:abstractNumId="26" w15:restartNumberingAfterBreak="0">
    <w:nsid w:val="53F93DA1"/>
    <w:multiLevelType w:val="hybridMultilevel"/>
    <w:tmpl w:val="FA58C750"/>
    <w:lvl w:ilvl="0" w:tplc="CBF4DB2E">
      <w:start w:val="1"/>
      <w:numFmt w:val="decimal"/>
      <w:lvlText w:val="%1."/>
      <w:lvlJc w:val="left"/>
      <w:pPr>
        <w:ind w:left="950" w:hanging="5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19787F90">
      <w:numFmt w:val="bullet"/>
      <w:lvlText w:val="•"/>
      <w:lvlJc w:val="left"/>
      <w:pPr>
        <w:ind w:left="1899" w:hanging="579"/>
      </w:pPr>
      <w:rPr>
        <w:rFonts w:hint="default"/>
        <w:lang w:val="en-US" w:eastAsia="en-US" w:bidi="ar-SA"/>
      </w:rPr>
    </w:lvl>
    <w:lvl w:ilvl="2" w:tplc="1FF43FE8">
      <w:numFmt w:val="bullet"/>
      <w:lvlText w:val="•"/>
      <w:lvlJc w:val="left"/>
      <w:pPr>
        <w:ind w:left="2838" w:hanging="579"/>
      </w:pPr>
      <w:rPr>
        <w:rFonts w:hint="default"/>
        <w:lang w:val="en-US" w:eastAsia="en-US" w:bidi="ar-SA"/>
      </w:rPr>
    </w:lvl>
    <w:lvl w:ilvl="3" w:tplc="F4D4FFC2">
      <w:numFmt w:val="bullet"/>
      <w:lvlText w:val="•"/>
      <w:lvlJc w:val="left"/>
      <w:pPr>
        <w:ind w:left="3777" w:hanging="579"/>
      </w:pPr>
      <w:rPr>
        <w:rFonts w:hint="default"/>
        <w:lang w:val="en-US" w:eastAsia="en-US" w:bidi="ar-SA"/>
      </w:rPr>
    </w:lvl>
    <w:lvl w:ilvl="4" w:tplc="79A41378">
      <w:numFmt w:val="bullet"/>
      <w:lvlText w:val="•"/>
      <w:lvlJc w:val="left"/>
      <w:pPr>
        <w:ind w:left="4717" w:hanging="579"/>
      </w:pPr>
      <w:rPr>
        <w:rFonts w:hint="default"/>
        <w:lang w:val="en-US" w:eastAsia="en-US" w:bidi="ar-SA"/>
      </w:rPr>
    </w:lvl>
    <w:lvl w:ilvl="5" w:tplc="621A0110">
      <w:numFmt w:val="bullet"/>
      <w:lvlText w:val="•"/>
      <w:lvlJc w:val="left"/>
      <w:pPr>
        <w:ind w:left="5656" w:hanging="579"/>
      </w:pPr>
      <w:rPr>
        <w:rFonts w:hint="default"/>
        <w:lang w:val="en-US" w:eastAsia="en-US" w:bidi="ar-SA"/>
      </w:rPr>
    </w:lvl>
    <w:lvl w:ilvl="6" w:tplc="12C69704">
      <w:numFmt w:val="bullet"/>
      <w:lvlText w:val="•"/>
      <w:lvlJc w:val="left"/>
      <w:pPr>
        <w:ind w:left="6595" w:hanging="579"/>
      </w:pPr>
      <w:rPr>
        <w:rFonts w:hint="default"/>
        <w:lang w:val="en-US" w:eastAsia="en-US" w:bidi="ar-SA"/>
      </w:rPr>
    </w:lvl>
    <w:lvl w:ilvl="7" w:tplc="08A2A752">
      <w:numFmt w:val="bullet"/>
      <w:lvlText w:val="•"/>
      <w:lvlJc w:val="left"/>
      <w:pPr>
        <w:ind w:left="7535" w:hanging="579"/>
      </w:pPr>
      <w:rPr>
        <w:rFonts w:hint="default"/>
        <w:lang w:val="en-US" w:eastAsia="en-US" w:bidi="ar-SA"/>
      </w:rPr>
    </w:lvl>
    <w:lvl w:ilvl="8" w:tplc="941C7C1A">
      <w:numFmt w:val="bullet"/>
      <w:lvlText w:val="•"/>
      <w:lvlJc w:val="left"/>
      <w:pPr>
        <w:ind w:left="8474" w:hanging="579"/>
      </w:pPr>
      <w:rPr>
        <w:rFonts w:hint="default"/>
        <w:lang w:val="en-US" w:eastAsia="en-US" w:bidi="ar-SA"/>
      </w:rPr>
    </w:lvl>
  </w:abstractNum>
  <w:abstractNum w:abstractNumId="27" w15:restartNumberingAfterBreak="0">
    <w:nsid w:val="592A5793"/>
    <w:multiLevelType w:val="hybridMultilevel"/>
    <w:tmpl w:val="F5964558"/>
    <w:lvl w:ilvl="0" w:tplc="9C40BCC0">
      <w:start w:val="1"/>
      <w:numFmt w:val="decimal"/>
      <w:lvlText w:val="%1."/>
      <w:lvlJc w:val="left"/>
      <w:pPr>
        <w:ind w:left="950" w:hanging="5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9B14E0BA">
      <w:numFmt w:val="bullet"/>
      <w:lvlText w:val="•"/>
      <w:lvlJc w:val="left"/>
      <w:pPr>
        <w:ind w:left="1899" w:hanging="579"/>
      </w:pPr>
      <w:rPr>
        <w:rFonts w:hint="default"/>
        <w:lang w:val="en-US" w:eastAsia="en-US" w:bidi="ar-SA"/>
      </w:rPr>
    </w:lvl>
    <w:lvl w:ilvl="2" w:tplc="D61A2E16">
      <w:numFmt w:val="bullet"/>
      <w:lvlText w:val="•"/>
      <w:lvlJc w:val="left"/>
      <w:pPr>
        <w:ind w:left="2838" w:hanging="579"/>
      </w:pPr>
      <w:rPr>
        <w:rFonts w:hint="default"/>
        <w:lang w:val="en-US" w:eastAsia="en-US" w:bidi="ar-SA"/>
      </w:rPr>
    </w:lvl>
    <w:lvl w:ilvl="3" w:tplc="4B5C9962">
      <w:numFmt w:val="bullet"/>
      <w:lvlText w:val="•"/>
      <w:lvlJc w:val="left"/>
      <w:pPr>
        <w:ind w:left="3777" w:hanging="579"/>
      </w:pPr>
      <w:rPr>
        <w:rFonts w:hint="default"/>
        <w:lang w:val="en-US" w:eastAsia="en-US" w:bidi="ar-SA"/>
      </w:rPr>
    </w:lvl>
    <w:lvl w:ilvl="4" w:tplc="B5587AEE">
      <w:numFmt w:val="bullet"/>
      <w:lvlText w:val="•"/>
      <w:lvlJc w:val="left"/>
      <w:pPr>
        <w:ind w:left="4717" w:hanging="579"/>
      </w:pPr>
      <w:rPr>
        <w:rFonts w:hint="default"/>
        <w:lang w:val="en-US" w:eastAsia="en-US" w:bidi="ar-SA"/>
      </w:rPr>
    </w:lvl>
    <w:lvl w:ilvl="5" w:tplc="64DA5D68">
      <w:numFmt w:val="bullet"/>
      <w:lvlText w:val="•"/>
      <w:lvlJc w:val="left"/>
      <w:pPr>
        <w:ind w:left="5656" w:hanging="579"/>
      </w:pPr>
      <w:rPr>
        <w:rFonts w:hint="default"/>
        <w:lang w:val="en-US" w:eastAsia="en-US" w:bidi="ar-SA"/>
      </w:rPr>
    </w:lvl>
    <w:lvl w:ilvl="6" w:tplc="B99AD768">
      <w:numFmt w:val="bullet"/>
      <w:lvlText w:val="•"/>
      <w:lvlJc w:val="left"/>
      <w:pPr>
        <w:ind w:left="6595" w:hanging="579"/>
      </w:pPr>
      <w:rPr>
        <w:rFonts w:hint="default"/>
        <w:lang w:val="en-US" w:eastAsia="en-US" w:bidi="ar-SA"/>
      </w:rPr>
    </w:lvl>
    <w:lvl w:ilvl="7" w:tplc="42B80922">
      <w:numFmt w:val="bullet"/>
      <w:lvlText w:val="•"/>
      <w:lvlJc w:val="left"/>
      <w:pPr>
        <w:ind w:left="7535" w:hanging="579"/>
      </w:pPr>
      <w:rPr>
        <w:rFonts w:hint="default"/>
        <w:lang w:val="en-US" w:eastAsia="en-US" w:bidi="ar-SA"/>
      </w:rPr>
    </w:lvl>
    <w:lvl w:ilvl="8" w:tplc="B6AED8BA">
      <w:numFmt w:val="bullet"/>
      <w:lvlText w:val="•"/>
      <w:lvlJc w:val="left"/>
      <w:pPr>
        <w:ind w:left="8474" w:hanging="579"/>
      </w:pPr>
      <w:rPr>
        <w:rFonts w:hint="default"/>
        <w:lang w:val="en-US" w:eastAsia="en-US" w:bidi="ar-SA"/>
      </w:rPr>
    </w:lvl>
  </w:abstractNum>
  <w:abstractNum w:abstractNumId="28" w15:restartNumberingAfterBreak="0">
    <w:nsid w:val="5EF3665B"/>
    <w:multiLevelType w:val="hybridMultilevel"/>
    <w:tmpl w:val="EF841B62"/>
    <w:lvl w:ilvl="0" w:tplc="EDDEFA02">
      <w:start w:val="1"/>
      <w:numFmt w:val="decimal"/>
      <w:lvlText w:val="%1."/>
      <w:lvlJc w:val="left"/>
      <w:pPr>
        <w:ind w:left="372" w:hanging="579"/>
      </w:pPr>
      <w:rPr>
        <w:rFonts w:hint="default"/>
        <w:b w:val="0"/>
        <w:bCs/>
        <w:spacing w:val="0"/>
        <w:w w:val="100"/>
        <w:lang w:val="en-US" w:eastAsia="en-US" w:bidi="ar-SA"/>
      </w:rPr>
    </w:lvl>
    <w:lvl w:ilvl="1" w:tplc="A84C031E">
      <w:numFmt w:val="bullet"/>
      <w:lvlText w:val="•"/>
      <w:lvlJc w:val="left"/>
      <w:pPr>
        <w:ind w:left="1377" w:hanging="579"/>
      </w:pPr>
      <w:rPr>
        <w:rFonts w:hint="default"/>
        <w:lang w:val="en-US" w:eastAsia="en-US" w:bidi="ar-SA"/>
      </w:rPr>
    </w:lvl>
    <w:lvl w:ilvl="2" w:tplc="F3B4F3EC">
      <w:numFmt w:val="bullet"/>
      <w:lvlText w:val="•"/>
      <w:lvlJc w:val="left"/>
      <w:pPr>
        <w:ind w:left="2374" w:hanging="579"/>
      </w:pPr>
      <w:rPr>
        <w:rFonts w:hint="default"/>
        <w:lang w:val="en-US" w:eastAsia="en-US" w:bidi="ar-SA"/>
      </w:rPr>
    </w:lvl>
    <w:lvl w:ilvl="3" w:tplc="2A16E26A">
      <w:numFmt w:val="bullet"/>
      <w:lvlText w:val="•"/>
      <w:lvlJc w:val="left"/>
      <w:pPr>
        <w:ind w:left="3371" w:hanging="579"/>
      </w:pPr>
      <w:rPr>
        <w:rFonts w:hint="default"/>
        <w:lang w:val="en-US" w:eastAsia="en-US" w:bidi="ar-SA"/>
      </w:rPr>
    </w:lvl>
    <w:lvl w:ilvl="4" w:tplc="B3D6916E">
      <w:numFmt w:val="bullet"/>
      <w:lvlText w:val="•"/>
      <w:lvlJc w:val="left"/>
      <w:pPr>
        <w:ind w:left="4369" w:hanging="579"/>
      </w:pPr>
      <w:rPr>
        <w:rFonts w:hint="default"/>
        <w:lang w:val="en-US" w:eastAsia="en-US" w:bidi="ar-SA"/>
      </w:rPr>
    </w:lvl>
    <w:lvl w:ilvl="5" w:tplc="9C8AE274">
      <w:numFmt w:val="bullet"/>
      <w:lvlText w:val="•"/>
      <w:lvlJc w:val="left"/>
      <w:pPr>
        <w:ind w:left="5366" w:hanging="579"/>
      </w:pPr>
      <w:rPr>
        <w:rFonts w:hint="default"/>
        <w:lang w:val="en-US" w:eastAsia="en-US" w:bidi="ar-SA"/>
      </w:rPr>
    </w:lvl>
    <w:lvl w:ilvl="6" w:tplc="0158F96E">
      <w:numFmt w:val="bullet"/>
      <w:lvlText w:val="•"/>
      <w:lvlJc w:val="left"/>
      <w:pPr>
        <w:ind w:left="6363" w:hanging="579"/>
      </w:pPr>
      <w:rPr>
        <w:rFonts w:hint="default"/>
        <w:lang w:val="en-US" w:eastAsia="en-US" w:bidi="ar-SA"/>
      </w:rPr>
    </w:lvl>
    <w:lvl w:ilvl="7" w:tplc="9EEA1BAE">
      <w:numFmt w:val="bullet"/>
      <w:lvlText w:val="•"/>
      <w:lvlJc w:val="left"/>
      <w:pPr>
        <w:ind w:left="7361" w:hanging="579"/>
      </w:pPr>
      <w:rPr>
        <w:rFonts w:hint="default"/>
        <w:lang w:val="en-US" w:eastAsia="en-US" w:bidi="ar-SA"/>
      </w:rPr>
    </w:lvl>
    <w:lvl w:ilvl="8" w:tplc="2F703E5A">
      <w:numFmt w:val="bullet"/>
      <w:lvlText w:val="•"/>
      <w:lvlJc w:val="left"/>
      <w:pPr>
        <w:ind w:left="8358" w:hanging="579"/>
      </w:pPr>
      <w:rPr>
        <w:rFonts w:hint="default"/>
        <w:lang w:val="en-US" w:eastAsia="en-US" w:bidi="ar-SA"/>
      </w:rPr>
    </w:lvl>
  </w:abstractNum>
  <w:abstractNum w:abstractNumId="29" w15:restartNumberingAfterBreak="0">
    <w:nsid w:val="5FAF1318"/>
    <w:multiLevelType w:val="hybridMultilevel"/>
    <w:tmpl w:val="53C6544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C54E3B"/>
    <w:multiLevelType w:val="hybridMultilevel"/>
    <w:tmpl w:val="C13EEAA0"/>
    <w:lvl w:ilvl="0" w:tplc="7B88A0F2">
      <w:start w:val="1"/>
      <w:numFmt w:val="decimal"/>
      <w:lvlText w:val="%1."/>
      <w:lvlJc w:val="left"/>
      <w:pPr>
        <w:ind w:left="950" w:hanging="5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8"/>
        <w:sz w:val="24"/>
        <w:szCs w:val="24"/>
        <w:lang w:val="en-US" w:eastAsia="en-US" w:bidi="ar-SA"/>
      </w:rPr>
    </w:lvl>
    <w:lvl w:ilvl="1" w:tplc="FEDCE4FA">
      <w:numFmt w:val="bullet"/>
      <w:lvlText w:val="•"/>
      <w:lvlJc w:val="left"/>
      <w:pPr>
        <w:ind w:left="1899" w:hanging="579"/>
      </w:pPr>
      <w:rPr>
        <w:rFonts w:hint="default"/>
        <w:lang w:val="en-US" w:eastAsia="en-US" w:bidi="ar-SA"/>
      </w:rPr>
    </w:lvl>
    <w:lvl w:ilvl="2" w:tplc="0AF6BAA6">
      <w:numFmt w:val="bullet"/>
      <w:lvlText w:val="•"/>
      <w:lvlJc w:val="left"/>
      <w:pPr>
        <w:ind w:left="2838" w:hanging="579"/>
      </w:pPr>
      <w:rPr>
        <w:rFonts w:hint="default"/>
        <w:lang w:val="en-US" w:eastAsia="en-US" w:bidi="ar-SA"/>
      </w:rPr>
    </w:lvl>
    <w:lvl w:ilvl="3" w:tplc="12AE1760">
      <w:numFmt w:val="bullet"/>
      <w:lvlText w:val="•"/>
      <w:lvlJc w:val="left"/>
      <w:pPr>
        <w:ind w:left="3777" w:hanging="579"/>
      </w:pPr>
      <w:rPr>
        <w:rFonts w:hint="default"/>
        <w:lang w:val="en-US" w:eastAsia="en-US" w:bidi="ar-SA"/>
      </w:rPr>
    </w:lvl>
    <w:lvl w:ilvl="4" w:tplc="401CE406">
      <w:numFmt w:val="bullet"/>
      <w:lvlText w:val="•"/>
      <w:lvlJc w:val="left"/>
      <w:pPr>
        <w:ind w:left="4717" w:hanging="579"/>
      </w:pPr>
      <w:rPr>
        <w:rFonts w:hint="default"/>
        <w:lang w:val="en-US" w:eastAsia="en-US" w:bidi="ar-SA"/>
      </w:rPr>
    </w:lvl>
    <w:lvl w:ilvl="5" w:tplc="7BDABB54">
      <w:numFmt w:val="bullet"/>
      <w:lvlText w:val="•"/>
      <w:lvlJc w:val="left"/>
      <w:pPr>
        <w:ind w:left="5656" w:hanging="579"/>
      </w:pPr>
      <w:rPr>
        <w:rFonts w:hint="default"/>
        <w:lang w:val="en-US" w:eastAsia="en-US" w:bidi="ar-SA"/>
      </w:rPr>
    </w:lvl>
    <w:lvl w:ilvl="6" w:tplc="FDE6FD6A">
      <w:numFmt w:val="bullet"/>
      <w:lvlText w:val="•"/>
      <w:lvlJc w:val="left"/>
      <w:pPr>
        <w:ind w:left="6595" w:hanging="579"/>
      </w:pPr>
      <w:rPr>
        <w:rFonts w:hint="default"/>
        <w:lang w:val="en-US" w:eastAsia="en-US" w:bidi="ar-SA"/>
      </w:rPr>
    </w:lvl>
    <w:lvl w:ilvl="7" w:tplc="7AF8E180">
      <w:numFmt w:val="bullet"/>
      <w:lvlText w:val="•"/>
      <w:lvlJc w:val="left"/>
      <w:pPr>
        <w:ind w:left="7535" w:hanging="579"/>
      </w:pPr>
      <w:rPr>
        <w:rFonts w:hint="default"/>
        <w:lang w:val="en-US" w:eastAsia="en-US" w:bidi="ar-SA"/>
      </w:rPr>
    </w:lvl>
    <w:lvl w:ilvl="8" w:tplc="7CB6F482">
      <w:numFmt w:val="bullet"/>
      <w:lvlText w:val="•"/>
      <w:lvlJc w:val="left"/>
      <w:pPr>
        <w:ind w:left="8474" w:hanging="579"/>
      </w:pPr>
      <w:rPr>
        <w:rFonts w:hint="default"/>
        <w:lang w:val="en-US" w:eastAsia="en-US" w:bidi="ar-SA"/>
      </w:rPr>
    </w:lvl>
  </w:abstractNum>
  <w:abstractNum w:abstractNumId="31" w15:restartNumberingAfterBreak="0">
    <w:nsid w:val="69AE76DC"/>
    <w:multiLevelType w:val="hybridMultilevel"/>
    <w:tmpl w:val="33967380"/>
    <w:lvl w:ilvl="0" w:tplc="8AB4A160">
      <w:start w:val="1"/>
      <w:numFmt w:val="upperRoman"/>
      <w:lvlText w:val="%1."/>
      <w:lvlJc w:val="left"/>
      <w:pPr>
        <w:ind w:left="585" w:hanging="214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815C345E">
      <w:start w:val="1"/>
      <w:numFmt w:val="decimal"/>
      <w:lvlText w:val="%2."/>
      <w:lvlJc w:val="left"/>
      <w:pPr>
        <w:ind w:left="950" w:hanging="5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666A8A92">
      <w:numFmt w:val="bullet"/>
      <w:lvlText w:val="•"/>
      <w:lvlJc w:val="left"/>
      <w:pPr>
        <w:ind w:left="2003" w:hanging="579"/>
      </w:pPr>
      <w:rPr>
        <w:rFonts w:hint="default"/>
        <w:lang w:val="en-US" w:eastAsia="en-US" w:bidi="ar-SA"/>
      </w:rPr>
    </w:lvl>
    <w:lvl w:ilvl="3" w:tplc="6C0C936C">
      <w:numFmt w:val="bullet"/>
      <w:lvlText w:val="•"/>
      <w:lvlJc w:val="left"/>
      <w:pPr>
        <w:ind w:left="3047" w:hanging="579"/>
      </w:pPr>
      <w:rPr>
        <w:rFonts w:hint="default"/>
        <w:lang w:val="en-US" w:eastAsia="en-US" w:bidi="ar-SA"/>
      </w:rPr>
    </w:lvl>
    <w:lvl w:ilvl="4" w:tplc="3EBAB5CA">
      <w:numFmt w:val="bullet"/>
      <w:lvlText w:val="•"/>
      <w:lvlJc w:val="left"/>
      <w:pPr>
        <w:ind w:left="4091" w:hanging="579"/>
      </w:pPr>
      <w:rPr>
        <w:rFonts w:hint="default"/>
        <w:lang w:val="en-US" w:eastAsia="en-US" w:bidi="ar-SA"/>
      </w:rPr>
    </w:lvl>
    <w:lvl w:ilvl="5" w:tplc="92EE30D2">
      <w:numFmt w:val="bullet"/>
      <w:lvlText w:val="•"/>
      <w:lvlJc w:val="left"/>
      <w:pPr>
        <w:ind w:left="5134" w:hanging="579"/>
      </w:pPr>
      <w:rPr>
        <w:rFonts w:hint="default"/>
        <w:lang w:val="en-US" w:eastAsia="en-US" w:bidi="ar-SA"/>
      </w:rPr>
    </w:lvl>
    <w:lvl w:ilvl="6" w:tplc="5966F392">
      <w:numFmt w:val="bullet"/>
      <w:lvlText w:val="•"/>
      <w:lvlJc w:val="left"/>
      <w:pPr>
        <w:ind w:left="6178" w:hanging="579"/>
      </w:pPr>
      <w:rPr>
        <w:rFonts w:hint="default"/>
        <w:lang w:val="en-US" w:eastAsia="en-US" w:bidi="ar-SA"/>
      </w:rPr>
    </w:lvl>
    <w:lvl w:ilvl="7" w:tplc="B1A47720">
      <w:numFmt w:val="bullet"/>
      <w:lvlText w:val="•"/>
      <w:lvlJc w:val="left"/>
      <w:pPr>
        <w:ind w:left="7222" w:hanging="579"/>
      </w:pPr>
      <w:rPr>
        <w:rFonts w:hint="default"/>
        <w:lang w:val="en-US" w:eastAsia="en-US" w:bidi="ar-SA"/>
      </w:rPr>
    </w:lvl>
    <w:lvl w:ilvl="8" w:tplc="A69C49F0">
      <w:numFmt w:val="bullet"/>
      <w:lvlText w:val="•"/>
      <w:lvlJc w:val="left"/>
      <w:pPr>
        <w:ind w:left="8265" w:hanging="579"/>
      </w:pPr>
      <w:rPr>
        <w:rFonts w:hint="default"/>
        <w:lang w:val="en-US" w:eastAsia="en-US" w:bidi="ar-SA"/>
      </w:rPr>
    </w:lvl>
  </w:abstractNum>
  <w:abstractNum w:abstractNumId="32" w15:restartNumberingAfterBreak="0">
    <w:nsid w:val="6BE73FAF"/>
    <w:multiLevelType w:val="hybridMultilevel"/>
    <w:tmpl w:val="AA4EDF54"/>
    <w:lvl w:ilvl="0" w:tplc="226C0E82">
      <w:start w:val="1"/>
      <w:numFmt w:val="decimal"/>
      <w:lvlText w:val="%1."/>
      <w:lvlJc w:val="left"/>
      <w:pPr>
        <w:ind w:left="950" w:hanging="5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DB18DED2">
      <w:numFmt w:val="bullet"/>
      <w:lvlText w:val="•"/>
      <w:lvlJc w:val="left"/>
      <w:pPr>
        <w:ind w:left="1899" w:hanging="579"/>
      </w:pPr>
      <w:rPr>
        <w:rFonts w:hint="default"/>
        <w:lang w:val="en-US" w:eastAsia="en-US" w:bidi="ar-SA"/>
      </w:rPr>
    </w:lvl>
    <w:lvl w:ilvl="2" w:tplc="B97A0FD2">
      <w:numFmt w:val="bullet"/>
      <w:lvlText w:val="•"/>
      <w:lvlJc w:val="left"/>
      <w:pPr>
        <w:ind w:left="2838" w:hanging="579"/>
      </w:pPr>
      <w:rPr>
        <w:rFonts w:hint="default"/>
        <w:lang w:val="en-US" w:eastAsia="en-US" w:bidi="ar-SA"/>
      </w:rPr>
    </w:lvl>
    <w:lvl w:ilvl="3" w:tplc="64FCAD34">
      <w:numFmt w:val="bullet"/>
      <w:lvlText w:val="•"/>
      <w:lvlJc w:val="left"/>
      <w:pPr>
        <w:ind w:left="3777" w:hanging="579"/>
      </w:pPr>
      <w:rPr>
        <w:rFonts w:hint="default"/>
        <w:lang w:val="en-US" w:eastAsia="en-US" w:bidi="ar-SA"/>
      </w:rPr>
    </w:lvl>
    <w:lvl w:ilvl="4" w:tplc="3BF0E9D4">
      <w:numFmt w:val="bullet"/>
      <w:lvlText w:val="•"/>
      <w:lvlJc w:val="left"/>
      <w:pPr>
        <w:ind w:left="4717" w:hanging="579"/>
      </w:pPr>
      <w:rPr>
        <w:rFonts w:hint="default"/>
        <w:lang w:val="en-US" w:eastAsia="en-US" w:bidi="ar-SA"/>
      </w:rPr>
    </w:lvl>
    <w:lvl w:ilvl="5" w:tplc="E83E3AB0">
      <w:numFmt w:val="bullet"/>
      <w:lvlText w:val="•"/>
      <w:lvlJc w:val="left"/>
      <w:pPr>
        <w:ind w:left="5656" w:hanging="579"/>
      </w:pPr>
      <w:rPr>
        <w:rFonts w:hint="default"/>
        <w:lang w:val="en-US" w:eastAsia="en-US" w:bidi="ar-SA"/>
      </w:rPr>
    </w:lvl>
    <w:lvl w:ilvl="6" w:tplc="BDCE11B4">
      <w:numFmt w:val="bullet"/>
      <w:lvlText w:val="•"/>
      <w:lvlJc w:val="left"/>
      <w:pPr>
        <w:ind w:left="6595" w:hanging="579"/>
      </w:pPr>
      <w:rPr>
        <w:rFonts w:hint="default"/>
        <w:lang w:val="en-US" w:eastAsia="en-US" w:bidi="ar-SA"/>
      </w:rPr>
    </w:lvl>
    <w:lvl w:ilvl="7" w:tplc="64964C3E">
      <w:numFmt w:val="bullet"/>
      <w:lvlText w:val="•"/>
      <w:lvlJc w:val="left"/>
      <w:pPr>
        <w:ind w:left="7535" w:hanging="579"/>
      </w:pPr>
      <w:rPr>
        <w:rFonts w:hint="default"/>
        <w:lang w:val="en-US" w:eastAsia="en-US" w:bidi="ar-SA"/>
      </w:rPr>
    </w:lvl>
    <w:lvl w:ilvl="8" w:tplc="4C2EF554">
      <w:numFmt w:val="bullet"/>
      <w:lvlText w:val="•"/>
      <w:lvlJc w:val="left"/>
      <w:pPr>
        <w:ind w:left="8474" w:hanging="579"/>
      </w:pPr>
      <w:rPr>
        <w:rFonts w:hint="default"/>
        <w:lang w:val="en-US" w:eastAsia="en-US" w:bidi="ar-SA"/>
      </w:rPr>
    </w:lvl>
  </w:abstractNum>
  <w:abstractNum w:abstractNumId="33" w15:restartNumberingAfterBreak="0">
    <w:nsid w:val="6EC53A6F"/>
    <w:multiLevelType w:val="hybridMultilevel"/>
    <w:tmpl w:val="1FDA60A0"/>
    <w:lvl w:ilvl="0" w:tplc="7A78EA4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34" w15:restartNumberingAfterBreak="0">
    <w:nsid w:val="7195266E"/>
    <w:multiLevelType w:val="hybridMultilevel"/>
    <w:tmpl w:val="EE5CCAC2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28654D3"/>
    <w:multiLevelType w:val="hybridMultilevel"/>
    <w:tmpl w:val="C73A82C0"/>
    <w:lvl w:ilvl="0" w:tplc="5D68DC66">
      <w:start w:val="1"/>
      <w:numFmt w:val="decimal"/>
      <w:lvlText w:val="%1."/>
      <w:lvlJc w:val="left"/>
      <w:pPr>
        <w:ind w:left="950" w:hanging="5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E146C294">
      <w:numFmt w:val="bullet"/>
      <w:lvlText w:val="•"/>
      <w:lvlJc w:val="left"/>
      <w:pPr>
        <w:ind w:left="1899" w:hanging="579"/>
      </w:pPr>
      <w:rPr>
        <w:rFonts w:hint="default"/>
        <w:lang w:val="en-US" w:eastAsia="en-US" w:bidi="ar-SA"/>
      </w:rPr>
    </w:lvl>
    <w:lvl w:ilvl="2" w:tplc="4CA85C92">
      <w:numFmt w:val="bullet"/>
      <w:lvlText w:val="•"/>
      <w:lvlJc w:val="left"/>
      <w:pPr>
        <w:ind w:left="2838" w:hanging="579"/>
      </w:pPr>
      <w:rPr>
        <w:rFonts w:hint="default"/>
        <w:lang w:val="en-US" w:eastAsia="en-US" w:bidi="ar-SA"/>
      </w:rPr>
    </w:lvl>
    <w:lvl w:ilvl="3" w:tplc="DCFE9710">
      <w:numFmt w:val="bullet"/>
      <w:lvlText w:val="•"/>
      <w:lvlJc w:val="left"/>
      <w:pPr>
        <w:ind w:left="3777" w:hanging="579"/>
      </w:pPr>
      <w:rPr>
        <w:rFonts w:hint="default"/>
        <w:lang w:val="en-US" w:eastAsia="en-US" w:bidi="ar-SA"/>
      </w:rPr>
    </w:lvl>
    <w:lvl w:ilvl="4" w:tplc="E448194C">
      <w:numFmt w:val="bullet"/>
      <w:lvlText w:val="•"/>
      <w:lvlJc w:val="left"/>
      <w:pPr>
        <w:ind w:left="4717" w:hanging="579"/>
      </w:pPr>
      <w:rPr>
        <w:rFonts w:hint="default"/>
        <w:lang w:val="en-US" w:eastAsia="en-US" w:bidi="ar-SA"/>
      </w:rPr>
    </w:lvl>
    <w:lvl w:ilvl="5" w:tplc="C9A8DC18">
      <w:numFmt w:val="bullet"/>
      <w:lvlText w:val="•"/>
      <w:lvlJc w:val="left"/>
      <w:pPr>
        <w:ind w:left="5656" w:hanging="579"/>
      </w:pPr>
      <w:rPr>
        <w:rFonts w:hint="default"/>
        <w:lang w:val="en-US" w:eastAsia="en-US" w:bidi="ar-SA"/>
      </w:rPr>
    </w:lvl>
    <w:lvl w:ilvl="6" w:tplc="0B18F2E8">
      <w:numFmt w:val="bullet"/>
      <w:lvlText w:val="•"/>
      <w:lvlJc w:val="left"/>
      <w:pPr>
        <w:ind w:left="6595" w:hanging="579"/>
      </w:pPr>
      <w:rPr>
        <w:rFonts w:hint="default"/>
        <w:lang w:val="en-US" w:eastAsia="en-US" w:bidi="ar-SA"/>
      </w:rPr>
    </w:lvl>
    <w:lvl w:ilvl="7" w:tplc="7834F7F0">
      <w:numFmt w:val="bullet"/>
      <w:lvlText w:val="•"/>
      <w:lvlJc w:val="left"/>
      <w:pPr>
        <w:ind w:left="7535" w:hanging="579"/>
      </w:pPr>
      <w:rPr>
        <w:rFonts w:hint="default"/>
        <w:lang w:val="en-US" w:eastAsia="en-US" w:bidi="ar-SA"/>
      </w:rPr>
    </w:lvl>
    <w:lvl w:ilvl="8" w:tplc="71F6466C">
      <w:numFmt w:val="bullet"/>
      <w:lvlText w:val="•"/>
      <w:lvlJc w:val="left"/>
      <w:pPr>
        <w:ind w:left="8474" w:hanging="579"/>
      </w:pPr>
      <w:rPr>
        <w:rFonts w:hint="default"/>
        <w:lang w:val="en-US" w:eastAsia="en-US" w:bidi="ar-SA"/>
      </w:rPr>
    </w:lvl>
  </w:abstractNum>
  <w:abstractNum w:abstractNumId="36" w15:restartNumberingAfterBreak="0">
    <w:nsid w:val="73DA360A"/>
    <w:multiLevelType w:val="hybridMultilevel"/>
    <w:tmpl w:val="AD646702"/>
    <w:lvl w:ilvl="0" w:tplc="25E2C728">
      <w:start w:val="1"/>
      <w:numFmt w:val="decimal"/>
      <w:lvlText w:val="%1."/>
      <w:lvlJc w:val="left"/>
      <w:pPr>
        <w:ind w:left="950" w:hanging="5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C1D0FCFA">
      <w:numFmt w:val="bullet"/>
      <w:lvlText w:val="•"/>
      <w:lvlJc w:val="left"/>
      <w:pPr>
        <w:ind w:left="1899" w:hanging="579"/>
      </w:pPr>
      <w:rPr>
        <w:rFonts w:hint="default"/>
        <w:lang w:val="en-US" w:eastAsia="en-US" w:bidi="ar-SA"/>
      </w:rPr>
    </w:lvl>
    <w:lvl w:ilvl="2" w:tplc="A1A26C42">
      <w:numFmt w:val="bullet"/>
      <w:lvlText w:val="•"/>
      <w:lvlJc w:val="left"/>
      <w:pPr>
        <w:ind w:left="2838" w:hanging="579"/>
      </w:pPr>
      <w:rPr>
        <w:rFonts w:hint="default"/>
        <w:lang w:val="en-US" w:eastAsia="en-US" w:bidi="ar-SA"/>
      </w:rPr>
    </w:lvl>
    <w:lvl w:ilvl="3" w:tplc="91A60EFE">
      <w:numFmt w:val="bullet"/>
      <w:lvlText w:val="•"/>
      <w:lvlJc w:val="left"/>
      <w:pPr>
        <w:ind w:left="3777" w:hanging="579"/>
      </w:pPr>
      <w:rPr>
        <w:rFonts w:hint="default"/>
        <w:lang w:val="en-US" w:eastAsia="en-US" w:bidi="ar-SA"/>
      </w:rPr>
    </w:lvl>
    <w:lvl w:ilvl="4" w:tplc="885823EA">
      <w:numFmt w:val="bullet"/>
      <w:lvlText w:val="•"/>
      <w:lvlJc w:val="left"/>
      <w:pPr>
        <w:ind w:left="4717" w:hanging="579"/>
      </w:pPr>
      <w:rPr>
        <w:rFonts w:hint="default"/>
        <w:lang w:val="en-US" w:eastAsia="en-US" w:bidi="ar-SA"/>
      </w:rPr>
    </w:lvl>
    <w:lvl w:ilvl="5" w:tplc="438A8CE4">
      <w:numFmt w:val="bullet"/>
      <w:lvlText w:val="•"/>
      <w:lvlJc w:val="left"/>
      <w:pPr>
        <w:ind w:left="5656" w:hanging="579"/>
      </w:pPr>
      <w:rPr>
        <w:rFonts w:hint="default"/>
        <w:lang w:val="en-US" w:eastAsia="en-US" w:bidi="ar-SA"/>
      </w:rPr>
    </w:lvl>
    <w:lvl w:ilvl="6" w:tplc="74F8E404">
      <w:numFmt w:val="bullet"/>
      <w:lvlText w:val="•"/>
      <w:lvlJc w:val="left"/>
      <w:pPr>
        <w:ind w:left="6595" w:hanging="579"/>
      </w:pPr>
      <w:rPr>
        <w:rFonts w:hint="default"/>
        <w:lang w:val="en-US" w:eastAsia="en-US" w:bidi="ar-SA"/>
      </w:rPr>
    </w:lvl>
    <w:lvl w:ilvl="7" w:tplc="18000D9E">
      <w:numFmt w:val="bullet"/>
      <w:lvlText w:val="•"/>
      <w:lvlJc w:val="left"/>
      <w:pPr>
        <w:ind w:left="7535" w:hanging="579"/>
      </w:pPr>
      <w:rPr>
        <w:rFonts w:hint="default"/>
        <w:lang w:val="en-US" w:eastAsia="en-US" w:bidi="ar-SA"/>
      </w:rPr>
    </w:lvl>
    <w:lvl w:ilvl="8" w:tplc="B4F222E4">
      <w:numFmt w:val="bullet"/>
      <w:lvlText w:val="•"/>
      <w:lvlJc w:val="left"/>
      <w:pPr>
        <w:ind w:left="8474" w:hanging="579"/>
      </w:pPr>
      <w:rPr>
        <w:rFonts w:hint="default"/>
        <w:lang w:val="en-US" w:eastAsia="en-US" w:bidi="ar-SA"/>
      </w:rPr>
    </w:lvl>
  </w:abstractNum>
  <w:abstractNum w:abstractNumId="37" w15:restartNumberingAfterBreak="0">
    <w:nsid w:val="784D61FA"/>
    <w:multiLevelType w:val="hybridMultilevel"/>
    <w:tmpl w:val="E84C4C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4E7BA3"/>
    <w:multiLevelType w:val="hybridMultilevel"/>
    <w:tmpl w:val="F13069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9"/>
  </w:num>
  <w:num w:numId="3">
    <w:abstractNumId w:val="33"/>
  </w:num>
  <w:num w:numId="4">
    <w:abstractNumId w:val="34"/>
  </w:num>
  <w:num w:numId="5">
    <w:abstractNumId w:val="9"/>
  </w:num>
  <w:num w:numId="6">
    <w:abstractNumId w:val="38"/>
  </w:num>
  <w:num w:numId="7">
    <w:abstractNumId w:val="18"/>
  </w:num>
  <w:num w:numId="8">
    <w:abstractNumId w:val="10"/>
  </w:num>
  <w:num w:numId="9">
    <w:abstractNumId w:val="34"/>
  </w:num>
  <w:num w:numId="10">
    <w:abstractNumId w:val="15"/>
  </w:num>
  <w:num w:numId="11">
    <w:abstractNumId w:val="24"/>
  </w:num>
  <w:num w:numId="12">
    <w:abstractNumId w:val="13"/>
  </w:num>
  <w:num w:numId="13">
    <w:abstractNumId w:val="0"/>
  </w:num>
  <w:num w:numId="14">
    <w:abstractNumId w:val="1"/>
  </w:num>
  <w:num w:numId="15">
    <w:abstractNumId w:val="3"/>
  </w:num>
  <w:num w:numId="16">
    <w:abstractNumId w:val="11"/>
  </w:num>
  <w:num w:numId="17">
    <w:abstractNumId w:val="2"/>
  </w:num>
  <w:num w:numId="18">
    <w:abstractNumId w:val="4"/>
  </w:num>
  <w:num w:numId="19">
    <w:abstractNumId w:val="31"/>
  </w:num>
  <w:num w:numId="20">
    <w:abstractNumId w:val="5"/>
  </w:num>
  <w:num w:numId="21">
    <w:abstractNumId w:val="35"/>
  </w:num>
  <w:num w:numId="22">
    <w:abstractNumId w:val="19"/>
  </w:num>
  <w:num w:numId="23">
    <w:abstractNumId w:val="36"/>
  </w:num>
  <w:num w:numId="24">
    <w:abstractNumId w:val="8"/>
  </w:num>
  <w:num w:numId="25">
    <w:abstractNumId w:val="27"/>
  </w:num>
  <w:num w:numId="26">
    <w:abstractNumId w:val="30"/>
  </w:num>
  <w:num w:numId="27">
    <w:abstractNumId w:val="37"/>
  </w:num>
  <w:num w:numId="28">
    <w:abstractNumId w:val="16"/>
  </w:num>
  <w:num w:numId="29">
    <w:abstractNumId w:val="7"/>
  </w:num>
  <w:num w:numId="30">
    <w:abstractNumId w:val="25"/>
  </w:num>
  <w:num w:numId="31">
    <w:abstractNumId w:val="26"/>
  </w:num>
  <w:num w:numId="32">
    <w:abstractNumId w:val="22"/>
  </w:num>
  <w:num w:numId="33">
    <w:abstractNumId w:val="21"/>
  </w:num>
  <w:num w:numId="34">
    <w:abstractNumId w:val="17"/>
  </w:num>
  <w:num w:numId="35">
    <w:abstractNumId w:val="20"/>
  </w:num>
  <w:num w:numId="36">
    <w:abstractNumId w:val="12"/>
  </w:num>
  <w:num w:numId="37">
    <w:abstractNumId w:val="32"/>
  </w:num>
  <w:num w:numId="38">
    <w:abstractNumId w:val="14"/>
  </w:num>
  <w:num w:numId="39">
    <w:abstractNumId w:val="6"/>
  </w:num>
  <w:num w:numId="40">
    <w:abstractNumId w:val="2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savePreviewPicture/>
  <w:compat>
    <w:compatSetting w:name="compatibilityMode" w:uri="http://schemas.microsoft.com/office/word" w:val="12"/>
  </w:compat>
  <w:rsids>
    <w:rsidRoot w:val="002375D7"/>
    <w:rsid w:val="00015B40"/>
    <w:rsid w:val="000201DC"/>
    <w:rsid w:val="000305A8"/>
    <w:rsid w:val="000317F8"/>
    <w:rsid w:val="00032D4D"/>
    <w:rsid w:val="00032FF4"/>
    <w:rsid w:val="00071B6A"/>
    <w:rsid w:val="000872E5"/>
    <w:rsid w:val="00090014"/>
    <w:rsid w:val="000B12DD"/>
    <w:rsid w:val="000C1286"/>
    <w:rsid w:val="000C1CBC"/>
    <w:rsid w:val="000C762A"/>
    <w:rsid w:val="000D2435"/>
    <w:rsid w:val="000D4457"/>
    <w:rsid w:val="000E071C"/>
    <w:rsid w:val="000F4A0D"/>
    <w:rsid w:val="000F7022"/>
    <w:rsid w:val="00102A65"/>
    <w:rsid w:val="0010318B"/>
    <w:rsid w:val="00126195"/>
    <w:rsid w:val="00145E39"/>
    <w:rsid w:val="0015513F"/>
    <w:rsid w:val="00176074"/>
    <w:rsid w:val="00187E5D"/>
    <w:rsid w:val="001A64CF"/>
    <w:rsid w:val="001A6E16"/>
    <w:rsid w:val="001C23FE"/>
    <w:rsid w:val="001D4EA6"/>
    <w:rsid w:val="001E1C2C"/>
    <w:rsid w:val="001F409B"/>
    <w:rsid w:val="0021316C"/>
    <w:rsid w:val="00214C7C"/>
    <w:rsid w:val="00236AEB"/>
    <w:rsid w:val="002375D7"/>
    <w:rsid w:val="00253AA2"/>
    <w:rsid w:val="00257927"/>
    <w:rsid w:val="0026014B"/>
    <w:rsid w:val="00275906"/>
    <w:rsid w:val="002872DE"/>
    <w:rsid w:val="00294E20"/>
    <w:rsid w:val="00296871"/>
    <w:rsid w:val="002A59DD"/>
    <w:rsid w:val="002C1E14"/>
    <w:rsid w:val="002C7E77"/>
    <w:rsid w:val="002D6A64"/>
    <w:rsid w:val="002D7645"/>
    <w:rsid w:val="002F2C83"/>
    <w:rsid w:val="002F3462"/>
    <w:rsid w:val="002F6745"/>
    <w:rsid w:val="003018C0"/>
    <w:rsid w:val="00312158"/>
    <w:rsid w:val="0031682F"/>
    <w:rsid w:val="00336FAC"/>
    <w:rsid w:val="00342541"/>
    <w:rsid w:val="00350638"/>
    <w:rsid w:val="003712C5"/>
    <w:rsid w:val="0038037B"/>
    <w:rsid w:val="003824A0"/>
    <w:rsid w:val="00385D11"/>
    <w:rsid w:val="00396032"/>
    <w:rsid w:val="003B0784"/>
    <w:rsid w:val="003B398C"/>
    <w:rsid w:val="003C704D"/>
    <w:rsid w:val="003D37A8"/>
    <w:rsid w:val="003D424D"/>
    <w:rsid w:val="003D471B"/>
    <w:rsid w:val="003E06EC"/>
    <w:rsid w:val="003F41D6"/>
    <w:rsid w:val="0040406C"/>
    <w:rsid w:val="00417CBF"/>
    <w:rsid w:val="004253FE"/>
    <w:rsid w:val="004509E8"/>
    <w:rsid w:val="00480030"/>
    <w:rsid w:val="00481984"/>
    <w:rsid w:val="004A0125"/>
    <w:rsid w:val="004A78E8"/>
    <w:rsid w:val="004B688D"/>
    <w:rsid w:val="004D666A"/>
    <w:rsid w:val="004E73F2"/>
    <w:rsid w:val="00512575"/>
    <w:rsid w:val="0054682A"/>
    <w:rsid w:val="00553DF5"/>
    <w:rsid w:val="00557223"/>
    <w:rsid w:val="00565448"/>
    <w:rsid w:val="00573341"/>
    <w:rsid w:val="00591EEA"/>
    <w:rsid w:val="005A2938"/>
    <w:rsid w:val="005A3CC5"/>
    <w:rsid w:val="005B1F33"/>
    <w:rsid w:val="005C29C9"/>
    <w:rsid w:val="005D4CDA"/>
    <w:rsid w:val="005D6382"/>
    <w:rsid w:val="005E3192"/>
    <w:rsid w:val="005F73B5"/>
    <w:rsid w:val="00603FFC"/>
    <w:rsid w:val="00646B6F"/>
    <w:rsid w:val="00661A51"/>
    <w:rsid w:val="006928E9"/>
    <w:rsid w:val="00696971"/>
    <w:rsid w:val="00697807"/>
    <w:rsid w:val="00697AB7"/>
    <w:rsid w:val="006B10F6"/>
    <w:rsid w:val="006B1488"/>
    <w:rsid w:val="006C2D99"/>
    <w:rsid w:val="006C4023"/>
    <w:rsid w:val="006E70EC"/>
    <w:rsid w:val="006E7A49"/>
    <w:rsid w:val="006F1506"/>
    <w:rsid w:val="006F183B"/>
    <w:rsid w:val="00700D86"/>
    <w:rsid w:val="00704493"/>
    <w:rsid w:val="00712E03"/>
    <w:rsid w:val="007204C4"/>
    <w:rsid w:val="00732166"/>
    <w:rsid w:val="00736254"/>
    <w:rsid w:val="007418C9"/>
    <w:rsid w:val="00754B59"/>
    <w:rsid w:val="00776A61"/>
    <w:rsid w:val="007962B6"/>
    <w:rsid w:val="00797CA5"/>
    <w:rsid w:val="007A0B99"/>
    <w:rsid w:val="007A31C1"/>
    <w:rsid w:val="007A3B62"/>
    <w:rsid w:val="007B0C04"/>
    <w:rsid w:val="007B1CED"/>
    <w:rsid w:val="007B2D85"/>
    <w:rsid w:val="007C1763"/>
    <w:rsid w:val="007E48B3"/>
    <w:rsid w:val="007E532F"/>
    <w:rsid w:val="007F669B"/>
    <w:rsid w:val="007F6719"/>
    <w:rsid w:val="008214A9"/>
    <w:rsid w:val="00847A49"/>
    <w:rsid w:val="008548B6"/>
    <w:rsid w:val="00885177"/>
    <w:rsid w:val="008B43B1"/>
    <w:rsid w:val="008E5B1F"/>
    <w:rsid w:val="008F242B"/>
    <w:rsid w:val="008F6731"/>
    <w:rsid w:val="00916950"/>
    <w:rsid w:val="00917F34"/>
    <w:rsid w:val="00931087"/>
    <w:rsid w:val="00932BCD"/>
    <w:rsid w:val="00937565"/>
    <w:rsid w:val="009377AB"/>
    <w:rsid w:val="0094743A"/>
    <w:rsid w:val="009946CF"/>
    <w:rsid w:val="009A3DE6"/>
    <w:rsid w:val="009B7E2D"/>
    <w:rsid w:val="009C1E6A"/>
    <w:rsid w:val="009C7EB1"/>
    <w:rsid w:val="009F2472"/>
    <w:rsid w:val="009F7EE2"/>
    <w:rsid w:val="00A06C22"/>
    <w:rsid w:val="00A127D5"/>
    <w:rsid w:val="00A21658"/>
    <w:rsid w:val="00A27EA5"/>
    <w:rsid w:val="00A35F92"/>
    <w:rsid w:val="00A37476"/>
    <w:rsid w:val="00A46E5C"/>
    <w:rsid w:val="00A50E44"/>
    <w:rsid w:val="00A53228"/>
    <w:rsid w:val="00A5637E"/>
    <w:rsid w:val="00A654D8"/>
    <w:rsid w:val="00A73C01"/>
    <w:rsid w:val="00A77382"/>
    <w:rsid w:val="00A978A3"/>
    <w:rsid w:val="00AB5809"/>
    <w:rsid w:val="00AC59CB"/>
    <w:rsid w:val="00AC5F0F"/>
    <w:rsid w:val="00AC614E"/>
    <w:rsid w:val="00AD1D24"/>
    <w:rsid w:val="00AE4AE6"/>
    <w:rsid w:val="00AE78A4"/>
    <w:rsid w:val="00AF747D"/>
    <w:rsid w:val="00B04822"/>
    <w:rsid w:val="00B07FC8"/>
    <w:rsid w:val="00B2759E"/>
    <w:rsid w:val="00B43DA6"/>
    <w:rsid w:val="00B5546D"/>
    <w:rsid w:val="00B8593F"/>
    <w:rsid w:val="00B85CB9"/>
    <w:rsid w:val="00B85F0A"/>
    <w:rsid w:val="00BB2E73"/>
    <w:rsid w:val="00BB6F07"/>
    <w:rsid w:val="00BD188F"/>
    <w:rsid w:val="00BD3FE4"/>
    <w:rsid w:val="00BE28B7"/>
    <w:rsid w:val="00C24AE7"/>
    <w:rsid w:val="00C25716"/>
    <w:rsid w:val="00C507B4"/>
    <w:rsid w:val="00C52D0C"/>
    <w:rsid w:val="00C673BD"/>
    <w:rsid w:val="00C7609F"/>
    <w:rsid w:val="00C830B5"/>
    <w:rsid w:val="00C97B05"/>
    <w:rsid w:val="00CB63FE"/>
    <w:rsid w:val="00CD09EB"/>
    <w:rsid w:val="00CD51B1"/>
    <w:rsid w:val="00CE7FC9"/>
    <w:rsid w:val="00D40F17"/>
    <w:rsid w:val="00D57DB5"/>
    <w:rsid w:val="00D91D69"/>
    <w:rsid w:val="00D924A1"/>
    <w:rsid w:val="00DA5850"/>
    <w:rsid w:val="00DB2B99"/>
    <w:rsid w:val="00DB3AF1"/>
    <w:rsid w:val="00DB490B"/>
    <w:rsid w:val="00DC10F1"/>
    <w:rsid w:val="00DC11B0"/>
    <w:rsid w:val="00DD2465"/>
    <w:rsid w:val="00DD3C5B"/>
    <w:rsid w:val="00DF5399"/>
    <w:rsid w:val="00E04C0D"/>
    <w:rsid w:val="00E27F6E"/>
    <w:rsid w:val="00E501D4"/>
    <w:rsid w:val="00E51CCF"/>
    <w:rsid w:val="00E7357E"/>
    <w:rsid w:val="00E7390C"/>
    <w:rsid w:val="00E94CCD"/>
    <w:rsid w:val="00E94E40"/>
    <w:rsid w:val="00EA14A7"/>
    <w:rsid w:val="00EA57D6"/>
    <w:rsid w:val="00EB0A19"/>
    <w:rsid w:val="00EB32BE"/>
    <w:rsid w:val="00EB4FF7"/>
    <w:rsid w:val="00ED02CD"/>
    <w:rsid w:val="00ED18BE"/>
    <w:rsid w:val="00EE0888"/>
    <w:rsid w:val="00EF0692"/>
    <w:rsid w:val="00F14268"/>
    <w:rsid w:val="00F16A61"/>
    <w:rsid w:val="00F56D0C"/>
    <w:rsid w:val="00F727C3"/>
    <w:rsid w:val="00F82C4D"/>
    <w:rsid w:val="00FC303B"/>
    <w:rsid w:val="00FD02A3"/>
    <w:rsid w:val="00FF6592"/>
    <w:rsid w:val="00FF73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7AD4F5C-7E0B-4139-8645-58F47F3F1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3AF1"/>
  </w:style>
  <w:style w:type="paragraph" w:styleId="Heading1">
    <w:name w:val="heading 1"/>
    <w:basedOn w:val="Normal"/>
    <w:link w:val="Heading1Char"/>
    <w:uiPriority w:val="1"/>
    <w:qFormat/>
    <w:rsid w:val="00B8593F"/>
    <w:pPr>
      <w:widowControl w:val="0"/>
      <w:autoSpaceDE w:val="0"/>
      <w:autoSpaceDN w:val="0"/>
      <w:spacing w:after="0" w:line="240" w:lineRule="auto"/>
      <w:ind w:left="212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B1F3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qFormat/>
    <w:rsid w:val="00A654D8"/>
    <w:pPr>
      <w:suppressAutoHyphens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styleId="ListParagraph">
    <w:name w:val="List Paragraph"/>
    <w:basedOn w:val="Normal"/>
    <w:uiPriority w:val="1"/>
    <w:qFormat/>
    <w:rsid w:val="00EB32BE"/>
    <w:pPr>
      <w:ind w:left="720"/>
      <w:contextualSpacing/>
    </w:pPr>
  </w:style>
  <w:style w:type="paragraph" w:styleId="BodyText">
    <w:name w:val="Body Text"/>
    <w:basedOn w:val="Normal"/>
    <w:link w:val="BodyTextChar"/>
    <w:rsid w:val="00EB32BE"/>
    <w:pPr>
      <w:suppressAutoHyphens/>
      <w:spacing w:after="140" w:line="276" w:lineRule="auto"/>
    </w:pPr>
    <w:rPr>
      <w:rFonts w:eastAsiaTheme="minorEastAsia"/>
      <w:lang w:eastAsia="en-IN"/>
    </w:rPr>
  </w:style>
  <w:style w:type="character" w:customStyle="1" w:styleId="BodyTextChar">
    <w:name w:val="Body Text Char"/>
    <w:basedOn w:val="DefaultParagraphFont"/>
    <w:link w:val="BodyText"/>
    <w:rsid w:val="00EB32BE"/>
    <w:rPr>
      <w:rFonts w:eastAsiaTheme="minorEastAsia"/>
      <w:lang w:eastAsia="en-IN"/>
    </w:rPr>
  </w:style>
  <w:style w:type="character" w:styleId="Hyperlink">
    <w:name w:val="Hyperlink"/>
    <w:basedOn w:val="DefaultParagraphFont"/>
    <w:uiPriority w:val="99"/>
    <w:unhideWhenUsed/>
    <w:rsid w:val="00312158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121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2158"/>
  </w:style>
  <w:style w:type="character" w:customStyle="1" w:styleId="Heading1Char">
    <w:name w:val="Heading 1 Char"/>
    <w:basedOn w:val="DefaultParagraphFont"/>
    <w:link w:val="Heading1"/>
    <w:uiPriority w:val="1"/>
    <w:rsid w:val="00B8593F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B1F33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1</Pages>
  <Words>406</Words>
  <Characters>2319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 jos</dc:creator>
  <cp:lastModifiedBy>ADMIN</cp:lastModifiedBy>
  <cp:revision>7</cp:revision>
  <cp:lastPrinted>2022-12-29T04:49:00Z</cp:lastPrinted>
  <dcterms:created xsi:type="dcterms:W3CDTF">2025-08-07T08:54:00Z</dcterms:created>
  <dcterms:modified xsi:type="dcterms:W3CDTF">2025-09-03T11:22:00Z</dcterms:modified>
</cp:coreProperties>
</file>